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FD6E" w14:textId="0CCA0C2A" w:rsidR="00325E00" w:rsidRPr="00C560EE" w:rsidRDefault="00E37B07" w:rsidP="00EF48B2">
      <w:pPr>
        <w:rPr>
          <w:rFonts w:asciiTheme="minorHAnsi" w:hAnsiTheme="minorHAnsi" w:cstheme="minorHAnsi"/>
          <w:b/>
          <w:bCs/>
          <w:sz w:val="28"/>
          <w:szCs w:val="28"/>
          <w:lang w:val="is-IS"/>
        </w:rPr>
      </w:pPr>
      <w:r w:rsidRPr="00C560EE">
        <w:rPr>
          <w:rFonts w:asciiTheme="minorHAnsi" w:hAnsiTheme="minorHAnsi" w:cstheme="minorHAnsi"/>
          <w:b/>
          <w:bCs/>
          <w:sz w:val="28"/>
          <w:szCs w:val="28"/>
          <w:lang w:val="is-IS"/>
        </w:rPr>
        <w:t>Eyjaferð</w:t>
      </w:r>
    </w:p>
    <w:p w14:paraId="03C75E0C" w14:textId="75DC7374" w:rsidR="00325E00" w:rsidRPr="00C560EE" w:rsidRDefault="00E37B07" w:rsidP="00EF48B2">
      <w:pPr>
        <w:rPr>
          <w:rFonts w:asciiTheme="minorHAnsi" w:hAnsiTheme="minorHAnsi" w:cstheme="minorHAnsi"/>
          <w:b/>
          <w:bCs/>
          <w:sz w:val="28"/>
          <w:szCs w:val="28"/>
          <w:lang w:val="is-IS"/>
        </w:rPr>
      </w:pPr>
      <w:r w:rsidRPr="00C560EE">
        <w:rPr>
          <w:rFonts w:asciiTheme="minorHAnsi" w:hAnsiTheme="minorHAnsi" w:cstheme="minorHAnsi"/>
          <w:b/>
          <w:bCs/>
          <w:sz w:val="28"/>
          <w:szCs w:val="28"/>
          <w:lang w:val="is-IS"/>
        </w:rPr>
        <w:t>Ferð til Vestmannaeyja,</w:t>
      </w:r>
      <w:r w:rsidR="0087646F">
        <w:rPr>
          <w:rFonts w:asciiTheme="minorHAnsi" w:hAnsiTheme="minorHAnsi" w:cstheme="minorHAnsi"/>
          <w:b/>
          <w:bCs/>
          <w:sz w:val="28"/>
          <w:szCs w:val="28"/>
          <w:lang w:val="is-IS"/>
        </w:rPr>
        <w:t xml:space="preserve"> fimmtudaginn</w:t>
      </w:r>
      <w:r w:rsidR="00C560EE" w:rsidRPr="00C560EE">
        <w:rPr>
          <w:rFonts w:asciiTheme="minorHAnsi" w:hAnsiTheme="minorHAnsi" w:cstheme="minorHAnsi"/>
          <w:b/>
          <w:bCs/>
          <w:sz w:val="28"/>
          <w:szCs w:val="28"/>
          <w:lang w:val="is-IS"/>
        </w:rPr>
        <w:t>,</w:t>
      </w:r>
      <w:r w:rsidR="00292EF9" w:rsidRPr="00C560EE">
        <w:rPr>
          <w:rFonts w:asciiTheme="minorHAnsi" w:hAnsiTheme="minorHAnsi" w:cstheme="minorHAnsi"/>
          <w:b/>
          <w:bCs/>
          <w:sz w:val="28"/>
          <w:szCs w:val="28"/>
          <w:lang w:val="is-IS"/>
        </w:rPr>
        <w:t xml:space="preserve"> </w:t>
      </w:r>
      <w:r w:rsidR="0087646F">
        <w:rPr>
          <w:rFonts w:asciiTheme="minorHAnsi" w:hAnsiTheme="minorHAnsi" w:cstheme="minorHAnsi"/>
          <w:b/>
          <w:bCs/>
          <w:sz w:val="28"/>
          <w:szCs w:val="28"/>
          <w:lang w:val="is-IS"/>
        </w:rPr>
        <w:t>7</w:t>
      </w:r>
      <w:r w:rsidR="00292EF9" w:rsidRPr="00C560EE">
        <w:rPr>
          <w:rFonts w:asciiTheme="minorHAnsi" w:hAnsiTheme="minorHAnsi" w:cstheme="minorHAnsi"/>
          <w:b/>
          <w:bCs/>
          <w:sz w:val="28"/>
          <w:szCs w:val="28"/>
          <w:lang w:val="is-IS"/>
        </w:rPr>
        <w:t>. september</w:t>
      </w:r>
      <w:r w:rsidRPr="00C560EE">
        <w:rPr>
          <w:rFonts w:asciiTheme="minorHAnsi" w:hAnsiTheme="minorHAnsi" w:cstheme="minorHAnsi"/>
          <w:b/>
          <w:bCs/>
          <w:sz w:val="28"/>
          <w:szCs w:val="28"/>
          <w:lang w:val="is-IS"/>
        </w:rPr>
        <w:t xml:space="preserve"> 2023</w:t>
      </w:r>
    </w:p>
    <w:p w14:paraId="0CC581B3" w14:textId="77777777" w:rsidR="00E37B07" w:rsidRPr="00C560EE" w:rsidRDefault="00E37B07" w:rsidP="00325E00">
      <w:pPr>
        <w:rPr>
          <w:rFonts w:asciiTheme="minorHAnsi" w:hAnsiTheme="minorHAnsi" w:cstheme="minorHAnsi"/>
          <w:b/>
          <w:bCs/>
          <w:sz w:val="28"/>
          <w:szCs w:val="28"/>
          <w:lang w:val="is-IS"/>
        </w:rPr>
      </w:pPr>
    </w:p>
    <w:p w14:paraId="6DF10F0C" w14:textId="7EB0BC5B" w:rsidR="00E37B07" w:rsidRPr="00C560EE" w:rsidRDefault="004E4348"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Lausleg tímaáætlun:</w:t>
      </w:r>
    </w:p>
    <w:p w14:paraId="5D36EC56" w14:textId="5A943214" w:rsidR="004E4348" w:rsidRPr="00C560EE" w:rsidRDefault="004E4348"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 xml:space="preserve">08:15  </w:t>
      </w:r>
      <w:r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ab/>
        <w:t>Brottför frá Hæðargarði</w:t>
      </w:r>
      <w:r w:rsidR="00EF48B2" w:rsidRPr="00C560EE">
        <w:rPr>
          <w:rFonts w:asciiTheme="minorHAnsi" w:hAnsiTheme="minorHAnsi" w:cstheme="minorHAnsi"/>
          <w:sz w:val="28"/>
          <w:szCs w:val="28"/>
          <w:lang w:val="is-IS"/>
        </w:rPr>
        <w:t xml:space="preserve"> 31</w:t>
      </w:r>
    </w:p>
    <w:p w14:paraId="1CE30BE8" w14:textId="58050726" w:rsidR="00E37B07" w:rsidRPr="00C560EE" w:rsidRDefault="004E4348"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10:00</w:t>
      </w:r>
      <w:r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ab/>
      </w:r>
      <w:r w:rsidR="00660B0C"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Koma Landeyjarhöfn</w:t>
      </w:r>
    </w:p>
    <w:p w14:paraId="0510190A" w14:textId="4756F28B" w:rsidR="004E4348" w:rsidRPr="00C560EE" w:rsidRDefault="004E4348"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10:45 – 11:30</w:t>
      </w:r>
      <w:r w:rsidRPr="00C560EE">
        <w:rPr>
          <w:rFonts w:asciiTheme="minorHAnsi" w:hAnsiTheme="minorHAnsi" w:cstheme="minorHAnsi"/>
          <w:sz w:val="28"/>
          <w:szCs w:val="28"/>
          <w:lang w:val="is-IS"/>
        </w:rPr>
        <w:tab/>
        <w:t>Sigling með Herjólfi til Eyja</w:t>
      </w:r>
    </w:p>
    <w:p w14:paraId="70DBC6D5" w14:textId="77777777" w:rsidR="005B7EB0" w:rsidRPr="00C560EE" w:rsidRDefault="004E4348"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11:30 – 14:00</w:t>
      </w:r>
      <w:r w:rsidR="000E3039" w:rsidRPr="00C560EE">
        <w:rPr>
          <w:rFonts w:asciiTheme="minorHAnsi" w:hAnsiTheme="minorHAnsi" w:cstheme="minorHAnsi"/>
          <w:sz w:val="28"/>
          <w:szCs w:val="28"/>
          <w:lang w:val="is-IS"/>
        </w:rPr>
        <w:tab/>
      </w:r>
      <w:r w:rsidR="00DF130C" w:rsidRPr="00C560EE">
        <w:rPr>
          <w:rFonts w:asciiTheme="minorHAnsi" w:hAnsiTheme="minorHAnsi" w:cstheme="minorHAnsi"/>
          <w:sz w:val="28"/>
          <w:szCs w:val="28"/>
          <w:lang w:val="is-IS"/>
        </w:rPr>
        <w:t xml:space="preserve">Bæjarrölt með möguleika á hádegishressingu. </w:t>
      </w:r>
    </w:p>
    <w:p w14:paraId="6DA39B41" w14:textId="70150132" w:rsidR="004E4348" w:rsidRPr="00C560EE" w:rsidRDefault="00DF130C" w:rsidP="00660B0C">
      <w:pPr>
        <w:ind w:left="1440" w:firstLine="720"/>
        <w:rPr>
          <w:rFonts w:asciiTheme="minorHAnsi" w:hAnsiTheme="minorHAnsi" w:cstheme="minorHAnsi"/>
          <w:sz w:val="28"/>
          <w:szCs w:val="28"/>
          <w:lang w:val="is-IS"/>
        </w:rPr>
      </w:pPr>
      <w:r w:rsidRPr="00C560EE">
        <w:rPr>
          <w:rFonts w:asciiTheme="minorHAnsi" w:hAnsiTheme="minorHAnsi" w:cstheme="minorHAnsi"/>
          <w:sz w:val="28"/>
          <w:szCs w:val="28"/>
          <w:lang w:val="is-IS"/>
        </w:rPr>
        <w:t>Kristín Jóhannsdóttir kynnir það helsta</w:t>
      </w:r>
      <w:r w:rsidR="000D39A6" w:rsidRPr="00C560EE">
        <w:rPr>
          <w:rFonts w:asciiTheme="minorHAnsi" w:hAnsiTheme="minorHAnsi" w:cstheme="minorHAnsi"/>
          <w:sz w:val="28"/>
          <w:szCs w:val="28"/>
          <w:lang w:val="is-IS"/>
        </w:rPr>
        <w:t>.</w:t>
      </w:r>
    </w:p>
    <w:p w14:paraId="3E45ECF7" w14:textId="77777777" w:rsidR="00EF48B2" w:rsidRPr="00C560EE" w:rsidRDefault="00DF130C"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14:00 – 16:00</w:t>
      </w:r>
      <w:r w:rsidRPr="00C560EE">
        <w:rPr>
          <w:rFonts w:asciiTheme="minorHAnsi" w:hAnsiTheme="minorHAnsi" w:cstheme="minorHAnsi"/>
          <w:sz w:val="28"/>
          <w:szCs w:val="28"/>
          <w:lang w:val="is-IS"/>
        </w:rPr>
        <w:tab/>
        <w:t>Leiðsögn</w:t>
      </w:r>
      <w:r w:rsidR="000D39A6" w:rsidRPr="00C560EE">
        <w:rPr>
          <w:rFonts w:asciiTheme="minorHAnsi" w:hAnsiTheme="minorHAnsi" w:cstheme="minorHAnsi"/>
          <w:sz w:val="28"/>
          <w:szCs w:val="28"/>
          <w:lang w:val="is-IS"/>
        </w:rPr>
        <w:t xml:space="preserve"> í rútu</w:t>
      </w:r>
      <w:r w:rsidRPr="00C560EE">
        <w:rPr>
          <w:rFonts w:asciiTheme="minorHAnsi" w:hAnsiTheme="minorHAnsi" w:cstheme="minorHAnsi"/>
          <w:sz w:val="28"/>
          <w:szCs w:val="28"/>
          <w:lang w:val="is-IS"/>
        </w:rPr>
        <w:t xml:space="preserve"> um Heimaey, þar sem Kristín Jóhannsdóttir mun </w:t>
      </w:r>
    </w:p>
    <w:p w14:paraId="1A484F5D" w14:textId="624CFAFF" w:rsidR="00DF130C" w:rsidRPr="00C560EE" w:rsidRDefault="00DF130C" w:rsidP="00EF48B2">
      <w:pPr>
        <w:ind w:left="1440" w:firstLine="720"/>
        <w:rPr>
          <w:rFonts w:asciiTheme="minorHAnsi" w:hAnsiTheme="minorHAnsi" w:cstheme="minorHAnsi"/>
          <w:sz w:val="28"/>
          <w:szCs w:val="28"/>
          <w:lang w:val="is-IS"/>
        </w:rPr>
      </w:pPr>
      <w:r w:rsidRPr="00C560EE">
        <w:rPr>
          <w:rFonts w:asciiTheme="minorHAnsi" w:hAnsiTheme="minorHAnsi" w:cstheme="minorHAnsi"/>
          <w:sz w:val="28"/>
          <w:szCs w:val="28"/>
          <w:lang w:val="is-IS"/>
        </w:rPr>
        <w:t>ræða það markverðasta í sögu Eyjanna</w:t>
      </w:r>
    </w:p>
    <w:p w14:paraId="7C6F595A" w14:textId="77777777" w:rsidR="00EF48B2" w:rsidRPr="00C560EE" w:rsidRDefault="00DF130C"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ab/>
      </w:r>
      <w:r w:rsidR="00660B0C"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 xml:space="preserve">Farið verður m.a. í Herjólfsdal, á Skansinn, Stórhöfða </w:t>
      </w:r>
    </w:p>
    <w:p w14:paraId="42A91F36" w14:textId="042E62F4" w:rsidR="00DF130C" w:rsidRPr="00C560EE" w:rsidRDefault="00DF130C" w:rsidP="00EF48B2">
      <w:pPr>
        <w:ind w:left="1440" w:firstLine="720"/>
        <w:rPr>
          <w:rFonts w:asciiTheme="minorHAnsi" w:hAnsiTheme="minorHAnsi" w:cstheme="minorHAnsi"/>
          <w:sz w:val="28"/>
          <w:szCs w:val="28"/>
          <w:lang w:val="is-IS"/>
        </w:rPr>
      </w:pPr>
      <w:r w:rsidRPr="00C560EE">
        <w:rPr>
          <w:rFonts w:asciiTheme="minorHAnsi" w:hAnsiTheme="minorHAnsi" w:cstheme="minorHAnsi"/>
          <w:sz w:val="28"/>
          <w:szCs w:val="28"/>
          <w:lang w:val="is-IS"/>
        </w:rPr>
        <w:t xml:space="preserve">og e.t.v. sjáum við </w:t>
      </w:r>
      <w:r w:rsidR="002E6DC5" w:rsidRPr="00C560EE">
        <w:rPr>
          <w:rFonts w:asciiTheme="minorHAnsi" w:hAnsiTheme="minorHAnsi" w:cstheme="minorHAnsi"/>
          <w:sz w:val="28"/>
          <w:szCs w:val="28"/>
          <w:lang w:val="is-IS"/>
        </w:rPr>
        <w:t xml:space="preserve">einhverja </w:t>
      </w:r>
      <w:r w:rsidRPr="00C560EE">
        <w:rPr>
          <w:rFonts w:asciiTheme="minorHAnsi" w:hAnsiTheme="minorHAnsi" w:cstheme="minorHAnsi"/>
          <w:sz w:val="28"/>
          <w:szCs w:val="28"/>
          <w:lang w:val="is-IS"/>
        </w:rPr>
        <w:t>lunda.</w:t>
      </w:r>
    </w:p>
    <w:p w14:paraId="31B711F6" w14:textId="77777777" w:rsidR="00EF48B2" w:rsidRPr="00C560EE" w:rsidRDefault="00DF130C"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16:00 – 18:50</w:t>
      </w:r>
      <w:r w:rsidRPr="00C560EE">
        <w:rPr>
          <w:rFonts w:asciiTheme="minorHAnsi" w:hAnsiTheme="minorHAnsi" w:cstheme="minorHAnsi"/>
          <w:sz w:val="28"/>
          <w:szCs w:val="28"/>
          <w:lang w:val="is-IS"/>
        </w:rPr>
        <w:tab/>
        <w:t>Eldheimar</w:t>
      </w:r>
      <w:r w:rsidR="000D39A6" w:rsidRPr="00C560EE">
        <w:rPr>
          <w:rFonts w:asciiTheme="minorHAnsi" w:hAnsiTheme="minorHAnsi" w:cstheme="minorHAnsi"/>
          <w:sz w:val="28"/>
          <w:szCs w:val="28"/>
          <w:lang w:val="is-IS"/>
        </w:rPr>
        <w:t xml:space="preserve"> – kynning á safninu, sem er einstakt safn </w:t>
      </w:r>
    </w:p>
    <w:p w14:paraId="6563A57D" w14:textId="56C3D45F" w:rsidR="00DF130C" w:rsidRPr="00C560EE" w:rsidRDefault="000D39A6" w:rsidP="00EF48B2">
      <w:pPr>
        <w:ind w:left="1440" w:firstLine="720"/>
        <w:rPr>
          <w:rFonts w:asciiTheme="minorHAnsi" w:hAnsiTheme="minorHAnsi" w:cstheme="minorHAnsi"/>
          <w:sz w:val="28"/>
          <w:szCs w:val="28"/>
          <w:lang w:val="is-IS"/>
        </w:rPr>
      </w:pPr>
      <w:r w:rsidRPr="00C560EE">
        <w:rPr>
          <w:rFonts w:asciiTheme="minorHAnsi" w:hAnsiTheme="minorHAnsi" w:cstheme="minorHAnsi"/>
          <w:sz w:val="28"/>
          <w:szCs w:val="28"/>
          <w:lang w:val="is-IS"/>
        </w:rPr>
        <w:t>um eldgosin í Heimaey og Surtsey.</w:t>
      </w:r>
    </w:p>
    <w:p w14:paraId="3D2FB995" w14:textId="3637AB4C" w:rsidR="005B7EB0" w:rsidRPr="00C560EE" w:rsidRDefault="000D39A6"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ab/>
      </w:r>
      <w:r w:rsidR="00660B0C"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Kvöldverður</w:t>
      </w:r>
      <w:r w:rsidR="002E6DC5" w:rsidRPr="00C560EE">
        <w:rPr>
          <w:rFonts w:asciiTheme="minorHAnsi" w:hAnsiTheme="minorHAnsi" w:cstheme="minorHAnsi"/>
          <w:sz w:val="28"/>
          <w:szCs w:val="28"/>
          <w:lang w:val="is-IS"/>
        </w:rPr>
        <w:t xml:space="preserve"> í Eldheimum</w:t>
      </w:r>
      <w:r w:rsidRPr="00C560EE">
        <w:rPr>
          <w:rFonts w:asciiTheme="minorHAnsi" w:hAnsiTheme="minorHAnsi" w:cstheme="minorHAnsi"/>
          <w:sz w:val="28"/>
          <w:szCs w:val="28"/>
          <w:lang w:val="is-IS"/>
        </w:rPr>
        <w:t xml:space="preserve">á vegum veitingshússins Einsa kalda. </w:t>
      </w:r>
    </w:p>
    <w:p w14:paraId="39645BC9" w14:textId="77777777" w:rsidR="00EF48B2" w:rsidRPr="00C560EE" w:rsidRDefault="000D39A6" w:rsidP="00660B0C">
      <w:pPr>
        <w:ind w:left="1440" w:firstLine="720"/>
        <w:rPr>
          <w:rFonts w:asciiTheme="minorHAnsi" w:hAnsiTheme="minorHAnsi" w:cstheme="minorHAnsi"/>
          <w:sz w:val="28"/>
          <w:szCs w:val="28"/>
          <w:lang w:val="is-IS"/>
        </w:rPr>
      </w:pPr>
      <w:r w:rsidRPr="00C560EE">
        <w:rPr>
          <w:rFonts w:asciiTheme="minorHAnsi" w:hAnsiTheme="minorHAnsi" w:cstheme="minorHAnsi"/>
          <w:sz w:val="28"/>
          <w:szCs w:val="28"/>
          <w:lang w:val="is-IS"/>
        </w:rPr>
        <w:t xml:space="preserve">Eyjastemning með Eyjalögum og tónlist á vegum </w:t>
      </w:r>
    </w:p>
    <w:p w14:paraId="2B8A0141" w14:textId="5738CEDA" w:rsidR="000D39A6" w:rsidRPr="00C560EE" w:rsidRDefault="000D39A6" w:rsidP="00660B0C">
      <w:pPr>
        <w:ind w:left="1440" w:firstLine="720"/>
        <w:rPr>
          <w:rFonts w:asciiTheme="minorHAnsi" w:hAnsiTheme="minorHAnsi" w:cstheme="minorHAnsi"/>
          <w:sz w:val="28"/>
          <w:szCs w:val="28"/>
          <w:lang w:val="is-IS"/>
        </w:rPr>
      </w:pPr>
      <w:r w:rsidRPr="00C560EE">
        <w:rPr>
          <w:rFonts w:asciiTheme="minorHAnsi" w:hAnsiTheme="minorHAnsi" w:cstheme="minorHAnsi"/>
          <w:sz w:val="28"/>
          <w:szCs w:val="28"/>
          <w:lang w:val="is-IS"/>
        </w:rPr>
        <w:t xml:space="preserve">Magnúsar R. Einarssonar </w:t>
      </w:r>
      <w:r w:rsidR="008A00E4" w:rsidRPr="00C560EE">
        <w:rPr>
          <w:rFonts w:asciiTheme="minorHAnsi" w:hAnsiTheme="minorHAnsi" w:cstheme="minorHAnsi"/>
          <w:sz w:val="28"/>
          <w:szCs w:val="28"/>
          <w:lang w:val="is-IS"/>
        </w:rPr>
        <w:t>g</w:t>
      </w:r>
      <w:r w:rsidRPr="00C560EE">
        <w:rPr>
          <w:rFonts w:asciiTheme="minorHAnsi" w:hAnsiTheme="minorHAnsi" w:cstheme="minorHAnsi"/>
          <w:sz w:val="28"/>
          <w:szCs w:val="28"/>
          <w:lang w:val="is-IS"/>
        </w:rPr>
        <w:t>ítarleikara.</w:t>
      </w:r>
    </w:p>
    <w:p w14:paraId="67A13165" w14:textId="58F17802" w:rsidR="000D39A6" w:rsidRPr="00C560EE" w:rsidRDefault="000D39A6"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18:50</w:t>
      </w:r>
      <w:r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ab/>
      </w:r>
      <w:r w:rsidR="00660B0C"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Brottför frá Eldheimum</w:t>
      </w:r>
    </w:p>
    <w:p w14:paraId="667C859D" w14:textId="12E6CB1C" w:rsidR="00DF130C" w:rsidRPr="00C560EE" w:rsidRDefault="00DF130C"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19:30 – 20:15</w:t>
      </w:r>
      <w:r w:rsidRPr="00C560EE">
        <w:rPr>
          <w:rFonts w:asciiTheme="minorHAnsi" w:hAnsiTheme="minorHAnsi" w:cstheme="minorHAnsi"/>
          <w:sz w:val="28"/>
          <w:szCs w:val="28"/>
          <w:lang w:val="is-IS"/>
        </w:rPr>
        <w:tab/>
        <w:t>Sigling með Herjólfi frá Eyjum í Landeyjahöfn</w:t>
      </w:r>
    </w:p>
    <w:p w14:paraId="7BF71238" w14:textId="7CC5387D" w:rsidR="00DF130C" w:rsidRPr="00C560EE" w:rsidRDefault="00DF130C"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20:15 – 22:00</w:t>
      </w:r>
      <w:r w:rsidRPr="00C560EE">
        <w:rPr>
          <w:rFonts w:asciiTheme="minorHAnsi" w:hAnsiTheme="minorHAnsi" w:cstheme="minorHAnsi"/>
          <w:sz w:val="28"/>
          <w:szCs w:val="28"/>
          <w:lang w:val="is-IS"/>
        </w:rPr>
        <w:tab/>
        <w:t>Landeyjahöfn – Reykjavík</w:t>
      </w:r>
    </w:p>
    <w:p w14:paraId="441094E1" w14:textId="5CF29BB9" w:rsidR="00DF130C" w:rsidRPr="00C560EE" w:rsidRDefault="00DF130C"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 xml:space="preserve">22;00 </w:t>
      </w:r>
      <w:r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ab/>
      </w:r>
      <w:r w:rsidR="00660B0C" w:rsidRPr="00C560EE">
        <w:rPr>
          <w:rFonts w:asciiTheme="minorHAnsi" w:hAnsiTheme="minorHAnsi" w:cstheme="minorHAnsi"/>
          <w:sz w:val="28"/>
          <w:szCs w:val="28"/>
          <w:lang w:val="is-IS"/>
        </w:rPr>
        <w:tab/>
      </w:r>
      <w:r w:rsidRPr="00C560EE">
        <w:rPr>
          <w:rFonts w:asciiTheme="minorHAnsi" w:hAnsiTheme="minorHAnsi" w:cstheme="minorHAnsi"/>
          <w:sz w:val="28"/>
          <w:szCs w:val="28"/>
          <w:lang w:val="is-IS"/>
        </w:rPr>
        <w:t>Koma í Hæðargarð</w:t>
      </w:r>
      <w:r w:rsidR="00EF48B2" w:rsidRPr="00C560EE">
        <w:rPr>
          <w:rFonts w:asciiTheme="minorHAnsi" w:hAnsiTheme="minorHAnsi" w:cstheme="minorHAnsi"/>
          <w:sz w:val="28"/>
          <w:szCs w:val="28"/>
          <w:lang w:val="is-IS"/>
        </w:rPr>
        <w:t xml:space="preserve"> 31</w:t>
      </w:r>
    </w:p>
    <w:p w14:paraId="0D2E3257" w14:textId="404DE489" w:rsidR="000D39A6" w:rsidRPr="00C560EE" w:rsidRDefault="000D39A6" w:rsidP="00325E00">
      <w:pPr>
        <w:rPr>
          <w:rFonts w:asciiTheme="minorHAnsi" w:hAnsiTheme="minorHAnsi" w:cstheme="minorHAnsi"/>
          <w:sz w:val="28"/>
          <w:szCs w:val="28"/>
          <w:lang w:val="is-IS"/>
        </w:rPr>
      </w:pPr>
    </w:p>
    <w:p w14:paraId="074526B4" w14:textId="138FADDC" w:rsidR="000D39A6" w:rsidRPr="00C560EE" w:rsidRDefault="000D39A6" w:rsidP="00325E00">
      <w:pPr>
        <w:rPr>
          <w:rFonts w:asciiTheme="minorHAnsi" w:hAnsiTheme="minorHAnsi" w:cstheme="minorHAnsi"/>
          <w:b/>
          <w:bCs/>
          <w:sz w:val="28"/>
          <w:szCs w:val="28"/>
          <w:lang w:val="is-IS"/>
        </w:rPr>
      </w:pPr>
      <w:r w:rsidRPr="00C560EE">
        <w:rPr>
          <w:rFonts w:asciiTheme="minorHAnsi" w:hAnsiTheme="minorHAnsi" w:cstheme="minorHAnsi"/>
          <w:b/>
          <w:bCs/>
          <w:sz w:val="28"/>
          <w:szCs w:val="28"/>
          <w:lang w:val="is-IS"/>
        </w:rPr>
        <w:t>Kristín Jóhannsdóttir</w:t>
      </w:r>
      <w:r w:rsidR="00B33BAB" w:rsidRPr="00C560EE">
        <w:rPr>
          <w:rFonts w:asciiTheme="minorHAnsi" w:hAnsiTheme="minorHAnsi" w:cstheme="minorHAnsi"/>
          <w:b/>
          <w:bCs/>
          <w:sz w:val="28"/>
          <w:szCs w:val="28"/>
          <w:lang w:val="is-IS"/>
        </w:rPr>
        <w:t>:</w:t>
      </w:r>
    </w:p>
    <w:p w14:paraId="0A0D958F" w14:textId="3BA47C93" w:rsidR="00B33BAB" w:rsidRPr="00C560EE" w:rsidRDefault="008A00E4"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 xml:space="preserve">Kristín er </w:t>
      </w:r>
      <w:r w:rsidR="00B33BAB" w:rsidRPr="00C560EE">
        <w:rPr>
          <w:rFonts w:asciiTheme="minorHAnsi" w:hAnsiTheme="minorHAnsi" w:cstheme="minorHAnsi"/>
          <w:sz w:val="28"/>
          <w:szCs w:val="28"/>
          <w:lang w:val="is-IS"/>
        </w:rPr>
        <w:t>Eyjakona og safnstjóri Eldheima</w:t>
      </w:r>
    </w:p>
    <w:p w14:paraId="304BF064" w14:textId="47EB25AF" w:rsidR="004959DD" w:rsidRPr="00C560EE" w:rsidRDefault="004959DD"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Bjó lengi í Þýskalandi og starfaði m.a. sem fréttaritari Ríkisútvarpsins</w:t>
      </w:r>
    </w:p>
    <w:p w14:paraId="2F1992D4" w14:textId="60EBC3DD" w:rsidR="00B33BAB" w:rsidRPr="00C560EE" w:rsidRDefault="008A00E4"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Hún r</w:t>
      </w:r>
      <w:r w:rsidR="00B33BAB" w:rsidRPr="00C560EE">
        <w:rPr>
          <w:rFonts w:asciiTheme="minorHAnsi" w:hAnsiTheme="minorHAnsi" w:cstheme="minorHAnsi"/>
          <w:sz w:val="28"/>
          <w:szCs w:val="28"/>
          <w:lang w:val="is-IS"/>
        </w:rPr>
        <w:t xml:space="preserve">itaði hina frábæru bók </w:t>
      </w:r>
      <w:r w:rsidR="00474DB5" w:rsidRPr="00C560EE">
        <w:rPr>
          <w:rFonts w:asciiTheme="minorHAnsi" w:hAnsiTheme="minorHAnsi" w:cstheme="minorHAnsi"/>
          <w:sz w:val="28"/>
          <w:szCs w:val="28"/>
          <w:lang w:val="is-IS"/>
        </w:rPr>
        <w:t>„</w:t>
      </w:r>
      <w:r w:rsidR="00B33BAB" w:rsidRPr="00C560EE">
        <w:rPr>
          <w:rFonts w:asciiTheme="minorHAnsi" w:hAnsiTheme="minorHAnsi" w:cstheme="minorHAnsi"/>
          <w:sz w:val="28"/>
          <w:szCs w:val="28"/>
          <w:lang w:val="is-IS"/>
        </w:rPr>
        <w:t>Ekki gleyma mér</w:t>
      </w:r>
      <w:r w:rsidR="00474DB5" w:rsidRPr="00C560EE">
        <w:rPr>
          <w:rFonts w:asciiTheme="minorHAnsi" w:hAnsiTheme="minorHAnsi" w:cstheme="minorHAnsi"/>
          <w:sz w:val="28"/>
          <w:szCs w:val="28"/>
          <w:lang w:val="is-IS"/>
        </w:rPr>
        <w:t>“</w:t>
      </w:r>
      <w:r w:rsidR="00B33BAB" w:rsidRPr="00C560EE">
        <w:rPr>
          <w:rFonts w:asciiTheme="minorHAnsi" w:hAnsiTheme="minorHAnsi" w:cstheme="minorHAnsi"/>
          <w:sz w:val="28"/>
          <w:szCs w:val="28"/>
          <w:lang w:val="is-IS"/>
        </w:rPr>
        <w:t>, sem var gefin út 2017</w:t>
      </w:r>
    </w:p>
    <w:p w14:paraId="42CB1CC6" w14:textId="29C006B6" w:rsidR="00B33BAB" w:rsidRPr="00C560EE" w:rsidRDefault="00B33BAB" w:rsidP="00325E00">
      <w:pPr>
        <w:rPr>
          <w:rFonts w:asciiTheme="minorHAnsi" w:hAnsiTheme="minorHAnsi" w:cstheme="minorHAnsi"/>
          <w:sz w:val="28"/>
          <w:szCs w:val="28"/>
          <w:lang w:val="is-IS"/>
        </w:rPr>
      </w:pPr>
      <w:r w:rsidRPr="00C560EE">
        <w:rPr>
          <w:rFonts w:asciiTheme="minorHAnsi" w:hAnsiTheme="minorHAnsi" w:cstheme="minorHAnsi"/>
          <w:sz w:val="28"/>
          <w:szCs w:val="28"/>
          <w:lang w:val="is-IS"/>
        </w:rPr>
        <w:t>Húr er einn besti leiðsögumaður, sem við eigum</w:t>
      </w:r>
    </w:p>
    <w:p w14:paraId="6142076C" w14:textId="77777777" w:rsidR="00B33BAB" w:rsidRPr="00C560EE" w:rsidRDefault="00B33BAB" w:rsidP="00325E00">
      <w:pPr>
        <w:rPr>
          <w:rFonts w:asciiTheme="minorHAnsi" w:hAnsiTheme="minorHAnsi" w:cstheme="minorHAnsi"/>
          <w:sz w:val="28"/>
          <w:szCs w:val="28"/>
          <w:lang w:val="is-IS"/>
        </w:rPr>
      </w:pPr>
    </w:p>
    <w:p w14:paraId="3C7BB6C6" w14:textId="623E5ED4" w:rsidR="008A00E4" w:rsidRPr="00C560EE" w:rsidRDefault="008A00E4" w:rsidP="008A00E4">
      <w:pPr>
        <w:spacing w:line="264" w:lineRule="atLeast"/>
        <w:textAlignment w:val="baseline"/>
        <w:outlineLvl w:val="0"/>
        <w:rPr>
          <w:rFonts w:asciiTheme="minorHAnsi" w:eastAsia="Times New Roman" w:hAnsiTheme="minorHAnsi" w:cstheme="minorHAnsi"/>
          <w:b/>
          <w:bCs/>
          <w:color w:val="000000"/>
          <w:kern w:val="36"/>
          <w:sz w:val="28"/>
          <w:szCs w:val="28"/>
          <w:lang w:val="is-IS"/>
        </w:rPr>
      </w:pPr>
      <w:r w:rsidRPr="00C560EE">
        <w:rPr>
          <w:rFonts w:asciiTheme="minorHAnsi" w:eastAsia="Times New Roman" w:hAnsiTheme="minorHAnsi" w:cstheme="minorHAnsi"/>
          <w:b/>
          <w:bCs/>
          <w:color w:val="000000"/>
          <w:kern w:val="36"/>
          <w:sz w:val="28"/>
          <w:szCs w:val="28"/>
          <w:bdr w:val="none" w:sz="0" w:space="0" w:color="auto" w:frame="1"/>
          <w:lang w:val="is-IS"/>
        </w:rPr>
        <w:t>Eldheimar:</w:t>
      </w:r>
    </w:p>
    <w:p w14:paraId="711F90F6" w14:textId="7F6618A3" w:rsidR="008A00E4" w:rsidRPr="00C560EE" w:rsidRDefault="008A00E4" w:rsidP="008A00E4">
      <w:pPr>
        <w:textAlignment w:val="baseline"/>
        <w:rPr>
          <w:rFonts w:asciiTheme="minorHAnsi" w:eastAsia="Times New Roman" w:hAnsiTheme="minorHAnsi" w:cstheme="minorHAnsi"/>
          <w:color w:val="000000"/>
          <w:sz w:val="28"/>
          <w:szCs w:val="28"/>
          <w:lang w:val="is-IS"/>
        </w:rPr>
      </w:pPr>
      <w:r w:rsidRPr="00C560EE">
        <w:rPr>
          <w:rFonts w:asciiTheme="minorHAnsi" w:eastAsia="Times New Roman" w:hAnsiTheme="minorHAnsi" w:cstheme="minorHAnsi"/>
          <w:color w:val="000000"/>
          <w:sz w:val="28"/>
          <w:szCs w:val="28"/>
          <w:bdr w:val="none" w:sz="0" w:space="0" w:color="auto" w:frame="1"/>
          <w:lang w:val="is-IS"/>
        </w:rPr>
        <w:t xml:space="preserve">Eldheimar </w:t>
      </w:r>
      <w:r w:rsidR="00474DB5" w:rsidRPr="00C560EE">
        <w:rPr>
          <w:rFonts w:asciiTheme="minorHAnsi" w:eastAsia="Times New Roman" w:hAnsiTheme="minorHAnsi" w:cstheme="minorHAnsi"/>
          <w:color w:val="000000"/>
          <w:sz w:val="28"/>
          <w:szCs w:val="28"/>
          <w:bdr w:val="none" w:sz="0" w:space="0" w:color="auto" w:frame="1"/>
          <w:lang w:val="is-IS"/>
        </w:rPr>
        <w:t xml:space="preserve">hafa að geyma stórkostlegt </w:t>
      </w:r>
      <w:r w:rsidRPr="00C560EE">
        <w:rPr>
          <w:rFonts w:asciiTheme="minorHAnsi" w:eastAsia="Times New Roman" w:hAnsiTheme="minorHAnsi" w:cstheme="minorHAnsi"/>
          <w:color w:val="000000"/>
          <w:sz w:val="28"/>
          <w:szCs w:val="28"/>
          <w:bdr w:val="none" w:sz="0" w:space="0" w:color="auto" w:frame="1"/>
          <w:lang w:val="is-IS"/>
        </w:rPr>
        <w:t>gosminja</w:t>
      </w:r>
      <w:r w:rsidR="00474DB5" w:rsidRPr="00C560EE">
        <w:rPr>
          <w:rFonts w:asciiTheme="minorHAnsi" w:eastAsia="Times New Roman" w:hAnsiTheme="minorHAnsi" w:cstheme="minorHAnsi"/>
          <w:color w:val="000000"/>
          <w:sz w:val="28"/>
          <w:szCs w:val="28"/>
          <w:bdr w:val="none" w:sz="0" w:space="0" w:color="auto" w:frame="1"/>
          <w:lang w:val="is-IS"/>
        </w:rPr>
        <w:t>safn. S</w:t>
      </w:r>
      <w:r w:rsidRPr="00C560EE">
        <w:rPr>
          <w:rFonts w:asciiTheme="minorHAnsi" w:eastAsia="Times New Roman" w:hAnsiTheme="minorHAnsi" w:cstheme="minorHAnsi"/>
          <w:color w:val="000000"/>
          <w:sz w:val="28"/>
          <w:szCs w:val="28"/>
          <w:bdr w:val="none" w:sz="0" w:space="0" w:color="auto" w:frame="1"/>
          <w:lang w:val="is-IS"/>
        </w:rPr>
        <w:t>ýning</w:t>
      </w:r>
      <w:r w:rsidR="00474DB5" w:rsidRPr="00C560EE">
        <w:rPr>
          <w:rFonts w:asciiTheme="minorHAnsi" w:eastAsia="Times New Roman" w:hAnsiTheme="minorHAnsi" w:cstheme="minorHAnsi"/>
          <w:color w:val="000000"/>
          <w:sz w:val="28"/>
          <w:szCs w:val="28"/>
          <w:bdr w:val="none" w:sz="0" w:space="0" w:color="auto" w:frame="1"/>
          <w:lang w:val="is-IS"/>
        </w:rPr>
        <w:t xml:space="preserve"> þar </w:t>
      </w:r>
      <w:r w:rsidRPr="00C560EE">
        <w:rPr>
          <w:rFonts w:asciiTheme="minorHAnsi" w:eastAsia="Times New Roman" w:hAnsiTheme="minorHAnsi" w:cstheme="minorHAnsi"/>
          <w:color w:val="000000"/>
          <w:sz w:val="28"/>
          <w:szCs w:val="28"/>
          <w:bdr w:val="none" w:sz="0" w:space="0" w:color="auto" w:frame="1"/>
          <w:lang w:val="is-IS"/>
        </w:rPr>
        <w:t>miðlar fróðleik um eldgosið í Vestmannaeyjum árið 1973, sem án efa telst til stærstu náttúruhamfara Íslandssögunnar.  Skyggnst er inn í mannlífið og umhverfið í Vestmannaeyjum fyrir gos og hvernig náttúruhamfarirnar 1973 gripu inn í samfélagið og líf fólksins.  Nær allir íbúar Heimaeyjar urðu að yfirgefa heimili sín í skyndi og flýja eyjuna.  Margir sáu húsin sín, sem og megnið af eigum sínum aldrei aftur.</w:t>
      </w:r>
    </w:p>
    <w:p w14:paraId="6D85C111" w14:textId="10B3655E" w:rsidR="008A00E4" w:rsidRPr="00C560EE" w:rsidRDefault="008A00E4" w:rsidP="008A00E4">
      <w:pPr>
        <w:textAlignment w:val="baseline"/>
        <w:rPr>
          <w:rFonts w:asciiTheme="minorHAnsi" w:eastAsia="Times New Roman" w:hAnsiTheme="minorHAnsi" w:cstheme="minorHAnsi"/>
          <w:color w:val="000000"/>
          <w:sz w:val="28"/>
          <w:szCs w:val="28"/>
          <w:lang w:val="is-IS"/>
        </w:rPr>
      </w:pPr>
      <w:r w:rsidRPr="00C560EE">
        <w:rPr>
          <w:rFonts w:asciiTheme="minorHAnsi" w:eastAsia="Times New Roman" w:hAnsiTheme="minorHAnsi" w:cstheme="minorHAnsi"/>
          <w:color w:val="000000"/>
          <w:sz w:val="28"/>
          <w:szCs w:val="28"/>
          <w:bdr w:val="none" w:sz="0" w:space="0" w:color="auto" w:frame="1"/>
          <w:lang w:val="is-IS"/>
        </w:rPr>
        <w:t xml:space="preserve">​Gosið hófst aðfararnótt  23. janúar 1973 á Heimaey, einu byggðu eyjunni í Vestmannaeyjaklasanum. Það stóð yfir í rúmlega 5 mánuði.  Hraun og aska </w:t>
      </w:r>
      <w:r w:rsidRPr="00C560EE">
        <w:rPr>
          <w:rFonts w:asciiTheme="minorHAnsi" w:eastAsia="Times New Roman" w:hAnsiTheme="minorHAnsi" w:cstheme="minorHAnsi"/>
          <w:color w:val="000000"/>
          <w:sz w:val="28"/>
          <w:szCs w:val="28"/>
          <w:bdr w:val="none" w:sz="0" w:space="0" w:color="auto" w:frame="1"/>
          <w:lang w:val="is-IS"/>
        </w:rPr>
        <w:lastRenderedPageBreak/>
        <w:t>eyðilögðu  þriðjung byggðarinnar í Eyjum, eða  tæplega 400 hús og byggingar.  Meðan gosið stóð yfir var mikil óvissa um það hvort nokkurn tímann yrði aftur mannabyggð á eyjunni.</w:t>
      </w:r>
    </w:p>
    <w:p w14:paraId="77C085F3" w14:textId="4D448A0F" w:rsidR="008A00E4" w:rsidRPr="00C560EE" w:rsidRDefault="008A00E4" w:rsidP="008A00E4">
      <w:pPr>
        <w:textAlignment w:val="baseline"/>
        <w:rPr>
          <w:rFonts w:asciiTheme="minorHAnsi" w:eastAsia="Times New Roman" w:hAnsiTheme="minorHAnsi" w:cstheme="minorHAnsi"/>
          <w:color w:val="000000"/>
          <w:sz w:val="28"/>
          <w:szCs w:val="28"/>
          <w:lang w:val="is-IS"/>
        </w:rPr>
      </w:pPr>
      <w:r w:rsidRPr="00C560EE">
        <w:rPr>
          <w:rFonts w:asciiTheme="minorHAnsi" w:eastAsia="Times New Roman" w:hAnsiTheme="minorHAnsi" w:cstheme="minorHAnsi"/>
          <w:color w:val="000000"/>
          <w:sz w:val="28"/>
          <w:szCs w:val="28"/>
          <w:bdr w:val="none" w:sz="0" w:space="0" w:color="auto" w:frame="1"/>
          <w:lang w:val="is-IS"/>
        </w:rPr>
        <w:t>​Fyrir gos bjuggu um 5.300 manns í Vestmannaeyjum. Allt þetta fólk, nema um 200 manns sem urðu eftir við björgunarstörf, flúði til meginlands Íslands þar sem það bjó í bráðabirgðahúnæði og beið á milli vonar og ótta eftir því hvað framtíðin bæri í skauti sér.</w:t>
      </w:r>
    </w:p>
    <w:p w14:paraId="34285B04" w14:textId="11992A80" w:rsidR="008A00E4" w:rsidRPr="00C560EE" w:rsidRDefault="008A00E4" w:rsidP="008A00E4">
      <w:pPr>
        <w:textAlignment w:val="baseline"/>
        <w:rPr>
          <w:rFonts w:asciiTheme="minorHAnsi" w:eastAsia="Times New Roman" w:hAnsiTheme="minorHAnsi" w:cstheme="minorHAnsi"/>
          <w:color w:val="000000"/>
          <w:sz w:val="28"/>
          <w:szCs w:val="28"/>
          <w:lang w:val="is-IS"/>
        </w:rPr>
      </w:pPr>
      <w:r w:rsidRPr="00C560EE">
        <w:rPr>
          <w:rFonts w:asciiTheme="minorHAnsi" w:eastAsia="Times New Roman" w:hAnsiTheme="minorHAnsi" w:cstheme="minorHAnsi"/>
          <w:color w:val="000000"/>
          <w:sz w:val="28"/>
          <w:szCs w:val="28"/>
          <w:bdr w:val="none" w:sz="0" w:space="0" w:color="auto" w:frame="1"/>
          <w:lang w:val="is-IS"/>
        </w:rPr>
        <w:t>​Fregnir af gosinu, sem breytti landslaginu í Vestmannaeyjum svo um munaði, fóru um heimsbyggðina og þegar því lauk flykktust fréttamenn, ferðamenn og vísindamenn alls</w:t>
      </w:r>
      <w:r w:rsidR="002E6DC5" w:rsidRPr="00C560EE">
        <w:rPr>
          <w:rFonts w:asciiTheme="minorHAnsi" w:eastAsia="Times New Roman" w:hAnsiTheme="minorHAnsi" w:cstheme="minorHAnsi"/>
          <w:color w:val="000000"/>
          <w:sz w:val="28"/>
          <w:szCs w:val="28"/>
          <w:bdr w:val="none" w:sz="0" w:space="0" w:color="auto" w:frame="1"/>
          <w:lang w:val="is-IS"/>
        </w:rPr>
        <w:t xml:space="preserve"> s</w:t>
      </w:r>
      <w:r w:rsidRPr="00C560EE">
        <w:rPr>
          <w:rFonts w:asciiTheme="minorHAnsi" w:eastAsia="Times New Roman" w:hAnsiTheme="minorHAnsi" w:cstheme="minorHAnsi"/>
          <w:color w:val="000000"/>
          <w:sz w:val="28"/>
          <w:szCs w:val="28"/>
          <w:bdr w:val="none" w:sz="0" w:space="0" w:color="auto" w:frame="1"/>
          <w:lang w:val="is-IS"/>
        </w:rPr>
        <w:t>taðar að úr heiminum á staðinn til þess að sjá með eigin augum hvers náttúruöflin eru megnug.  Hraun og aska hylja um 2,5 km2 af eyjunni þ.á.m. hluta af miðbænum, risið er nýtt 220 metra hátt fjall, Eldfell og eyjan hefur stækkað um 2 km2</w:t>
      </w:r>
    </w:p>
    <w:p w14:paraId="1169EEBE" w14:textId="3C001956" w:rsidR="008A00E4" w:rsidRPr="00C560EE" w:rsidRDefault="008A00E4" w:rsidP="008A00E4">
      <w:pPr>
        <w:textAlignment w:val="baseline"/>
        <w:rPr>
          <w:rFonts w:asciiTheme="minorHAnsi" w:eastAsia="Times New Roman" w:hAnsiTheme="minorHAnsi" w:cstheme="minorHAnsi"/>
          <w:color w:val="000000"/>
          <w:sz w:val="28"/>
          <w:szCs w:val="28"/>
          <w:lang w:val="is-IS"/>
        </w:rPr>
      </w:pPr>
      <w:r w:rsidRPr="00C560EE">
        <w:rPr>
          <w:rFonts w:asciiTheme="minorHAnsi" w:eastAsia="Times New Roman" w:hAnsiTheme="minorHAnsi" w:cstheme="minorHAnsi"/>
          <w:color w:val="000000"/>
          <w:sz w:val="28"/>
          <w:szCs w:val="28"/>
          <w:bdr w:val="none" w:sz="0" w:space="0" w:color="auto" w:frame="1"/>
          <w:lang w:val="is-IS"/>
        </w:rPr>
        <w:t>​</w:t>
      </w:r>
      <w:r w:rsidR="004959DD" w:rsidRPr="00C560EE">
        <w:rPr>
          <w:rFonts w:asciiTheme="minorHAnsi" w:eastAsia="Times New Roman" w:hAnsiTheme="minorHAnsi" w:cstheme="minorHAnsi"/>
          <w:color w:val="000000"/>
          <w:sz w:val="28"/>
          <w:szCs w:val="28"/>
          <w:bdr w:val="none" w:sz="0" w:space="0" w:color="auto" w:frame="1"/>
          <w:lang w:val="is-IS"/>
        </w:rPr>
        <w:t>G</w:t>
      </w:r>
      <w:r w:rsidRPr="00C560EE">
        <w:rPr>
          <w:rFonts w:asciiTheme="minorHAnsi" w:eastAsia="Times New Roman" w:hAnsiTheme="minorHAnsi" w:cstheme="minorHAnsi"/>
          <w:color w:val="000000"/>
          <w:sz w:val="28"/>
          <w:szCs w:val="28"/>
          <w:bdr w:val="none" w:sz="0" w:space="0" w:color="auto" w:frame="1"/>
          <w:lang w:val="is-IS"/>
        </w:rPr>
        <w:t>osminjasýning Eldheima</w:t>
      </w:r>
      <w:r w:rsidR="004959DD" w:rsidRPr="00C560EE">
        <w:rPr>
          <w:rFonts w:asciiTheme="minorHAnsi" w:eastAsia="Times New Roman" w:hAnsiTheme="minorHAnsi" w:cstheme="minorHAnsi"/>
          <w:color w:val="000000"/>
          <w:sz w:val="28"/>
          <w:szCs w:val="28"/>
          <w:bdr w:val="none" w:sz="0" w:space="0" w:color="auto" w:frame="1"/>
          <w:lang w:val="is-IS"/>
        </w:rPr>
        <w:t xml:space="preserve"> </w:t>
      </w:r>
      <w:r w:rsidRPr="00C560EE">
        <w:rPr>
          <w:rFonts w:asciiTheme="minorHAnsi" w:eastAsia="Times New Roman" w:hAnsiTheme="minorHAnsi" w:cstheme="minorHAnsi"/>
          <w:color w:val="000000"/>
          <w:sz w:val="28"/>
          <w:szCs w:val="28"/>
          <w:bdr w:val="none" w:sz="0" w:space="0" w:color="auto" w:frame="1"/>
          <w:lang w:val="is-IS"/>
        </w:rPr>
        <w:t>lýsir þessari atburðarrás á áhrifamikinn hátt.  Miðpunktur sýningarinnar er húsið, sem stóð við Gerðisbraut 10. Húsið, sem grófst undir ösku í gosinu hefur  nú verið grafið upp.  Hægt er að sjá á áhrifamikinn hátt dæmi um hvernig náttúruhamfarirnar fóru með heimili fólks.</w:t>
      </w:r>
    </w:p>
    <w:p w14:paraId="077945F2" w14:textId="6AD8D1DB" w:rsidR="008A00E4" w:rsidRPr="00C560EE" w:rsidRDefault="008A00E4" w:rsidP="008A00E4">
      <w:pPr>
        <w:textAlignment w:val="baseline"/>
        <w:rPr>
          <w:rFonts w:asciiTheme="minorHAnsi" w:eastAsia="Times New Roman" w:hAnsiTheme="minorHAnsi" w:cstheme="minorHAnsi"/>
          <w:color w:val="000000"/>
          <w:sz w:val="28"/>
          <w:szCs w:val="28"/>
          <w:lang w:val="is-IS"/>
        </w:rPr>
      </w:pPr>
      <w:r w:rsidRPr="00C560EE">
        <w:rPr>
          <w:rFonts w:asciiTheme="minorHAnsi" w:eastAsia="Times New Roman" w:hAnsiTheme="minorHAnsi" w:cstheme="minorHAnsi"/>
          <w:color w:val="000000"/>
          <w:sz w:val="28"/>
          <w:szCs w:val="28"/>
          <w:bdr w:val="none" w:sz="0" w:space="0" w:color="auto" w:frame="1"/>
          <w:lang w:val="is-IS"/>
        </w:rPr>
        <w:t>​Á sýningunni er einnig farið yfir þróun Surtseyjar, eyjunnar,  sem reis úr hafi sunnan við Heimaey árið 1963.  Eldgosið í Surtsey stóð yfir í nær  4 ár.  Eftir gosið var Surtsey gerð að lokuðu nátturverndarsvæði, sem gerði vísindaheiminum mögulegt að fylgjast með hvernig nýtt líf og vistkerfi verður til.  Surtsey hefur verið á heimsminjaskrá UNESCO síðan 2008.</w:t>
      </w:r>
    </w:p>
    <w:p w14:paraId="527CFF53" w14:textId="2F245CD9" w:rsidR="008A00E4" w:rsidRPr="00C560EE" w:rsidRDefault="008A00E4" w:rsidP="008A00E4">
      <w:pPr>
        <w:textAlignment w:val="baseline"/>
        <w:rPr>
          <w:rFonts w:asciiTheme="minorHAnsi" w:eastAsia="Times New Roman" w:hAnsiTheme="minorHAnsi" w:cstheme="minorHAnsi"/>
          <w:color w:val="000000"/>
          <w:sz w:val="28"/>
          <w:szCs w:val="28"/>
          <w:lang w:val="is-IS"/>
        </w:rPr>
      </w:pPr>
    </w:p>
    <w:p w14:paraId="6E352958" w14:textId="2C6F0962" w:rsidR="00E76089" w:rsidRPr="00C560EE" w:rsidRDefault="008A00E4" w:rsidP="00C560EE">
      <w:pPr>
        <w:spacing w:line="256" w:lineRule="auto"/>
        <w:jc w:val="both"/>
        <w:rPr>
          <w:rFonts w:asciiTheme="minorHAnsi" w:hAnsiTheme="minorHAnsi" w:cstheme="minorHAnsi"/>
          <w:b/>
          <w:bCs/>
          <w:sz w:val="28"/>
          <w:szCs w:val="28"/>
          <w:lang w:val="is-IS"/>
        </w:rPr>
      </w:pPr>
      <w:r w:rsidRPr="00C560EE">
        <w:rPr>
          <w:rFonts w:asciiTheme="minorHAnsi" w:hAnsiTheme="minorHAnsi" w:cstheme="minorHAnsi"/>
          <w:b/>
          <w:bCs/>
          <w:sz w:val="28"/>
          <w:szCs w:val="28"/>
          <w:lang w:val="is-IS"/>
        </w:rPr>
        <w:t>Verð fyrir ferðina:</w:t>
      </w:r>
    </w:p>
    <w:p w14:paraId="569E9EF0" w14:textId="2902C2C4" w:rsidR="00B51240" w:rsidRPr="00C560EE" w:rsidRDefault="00FF5642" w:rsidP="00C560EE">
      <w:pPr>
        <w:jc w:val="both"/>
        <w:rPr>
          <w:rFonts w:asciiTheme="minorHAnsi" w:hAnsiTheme="minorHAnsi" w:cstheme="minorHAnsi"/>
          <w:sz w:val="28"/>
          <w:szCs w:val="28"/>
        </w:rPr>
      </w:pPr>
      <w:proofErr w:type="spellStart"/>
      <w:r w:rsidRPr="00C560EE">
        <w:rPr>
          <w:rFonts w:asciiTheme="minorHAnsi" w:hAnsiTheme="minorHAnsi" w:cstheme="minorHAnsi"/>
          <w:sz w:val="28"/>
          <w:szCs w:val="28"/>
        </w:rPr>
        <w:t>Verð</w:t>
      </w:r>
      <w:proofErr w:type="spellEnd"/>
      <w:r w:rsidR="00723671" w:rsidRPr="00C560EE">
        <w:rPr>
          <w:rFonts w:asciiTheme="minorHAnsi" w:hAnsiTheme="minorHAnsi" w:cstheme="minorHAnsi"/>
          <w:sz w:val="28"/>
          <w:szCs w:val="28"/>
        </w:rPr>
        <w:t xml:space="preserve">: </w:t>
      </w:r>
      <w:r w:rsidR="00723671" w:rsidRPr="00C560EE">
        <w:rPr>
          <w:rFonts w:asciiTheme="minorHAnsi" w:hAnsiTheme="minorHAnsi" w:cstheme="minorHAnsi"/>
          <w:b/>
          <w:bCs/>
          <w:sz w:val="28"/>
          <w:szCs w:val="28"/>
        </w:rPr>
        <w:t>kr. 19.</w:t>
      </w:r>
      <w:r w:rsidR="002E6DC5" w:rsidRPr="00C560EE">
        <w:rPr>
          <w:rFonts w:asciiTheme="minorHAnsi" w:hAnsiTheme="minorHAnsi" w:cstheme="minorHAnsi"/>
          <w:b/>
          <w:bCs/>
          <w:sz w:val="28"/>
          <w:szCs w:val="28"/>
        </w:rPr>
        <w:t>8</w:t>
      </w:r>
      <w:r w:rsidR="00723671" w:rsidRPr="00C560EE">
        <w:rPr>
          <w:rFonts w:asciiTheme="minorHAnsi" w:hAnsiTheme="minorHAnsi" w:cstheme="minorHAnsi"/>
          <w:b/>
          <w:bCs/>
          <w:sz w:val="28"/>
          <w:szCs w:val="28"/>
        </w:rPr>
        <w:t>00</w:t>
      </w:r>
      <w:r w:rsidR="00723671" w:rsidRPr="00C560EE">
        <w:rPr>
          <w:rFonts w:asciiTheme="minorHAnsi" w:hAnsiTheme="minorHAnsi" w:cstheme="minorHAnsi"/>
          <w:sz w:val="28"/>
          <w:szCs w:val="28"/>
        </w:rPr>
        <w:t xml:space="preserve">.- per </w:t>
      </w:r>
      <w:proofErr w:type="spellStart"/>
      <w:r w:rsidR="00723671" w:rsidRPr="00C560EE">
        <w:rPr>
          <w:rFonts w:asciiTheme="minorHAnsi" w:hAnsiTheme="minorHAnsi" w:cstheme="minorHAnsi"/>
          <w:sz w:val="28"/>
          <w:szCs w:val="28"/>
        </w:rPr>
        <w:t>mann</w:t>
      </w:r>
      <w:proofErr w:type="spellEnd"/>
      <w:r w:rsidR="00723671" w:rsidRPr="00C560EE">
        <w:rPr>
          <w:rFonts w:asciiTheme="minorHAnsi" w:hAnsiTheme="minorHAnsi" w:cstheme="minorHAnsi"/>
          <w:sz w:val="28"/>
          <w:szCs w:val="28"/>
        </w:rPr>
        <w:t xml:space="preserve"> </w:t>
      </w:r>
      <w:proofErr w:type="spellStart"/>
      <w:r w:rsidR="00723671" w:rsidRPr="00C560EE">
        <w:rPr>
          <w:rFonts w:asciiTheme="minorHAnsi" w:hAnsiTheme="minorHAnsi" w:cstheme="minorHAnsi"/>
          <w:sz w:val="28"/>
          <w:szCs w:val="28"/>
        </w:rPr>
        <w:t>miðað</w:t>
      </w:r>
      <w:proofErr w:type="spellEnd"/>
      <w:r w:rsidR="00723671" w:rsidRPr="00C560EE">
        <w:rPr>
          <w:rFonts w:asciiTheme="minorHAnsi" w:hAnsiTheme="minorHAnsi" w:cstheme="minorHAnsi"/>
          <w:sz w:val="28"/>
          <w:szCs w:val="28"/>
        </w:rPr>
        <w:t xml:space="preserve"> </w:t>
      </w:r>
      <w:proofErr w:type="spellStart"/>
      <w:r w:rsidR="00723671" w:rsidRPr="00C560EE">
        <w:rPr>
          <w:rFonts w:asciiTheme="minorHAnsi" w:hAnsiTheme="minorHAnsi" w:cstheme="minorHAnsi"/>
          <w:sz w:val="28"/>
          <w:szCs w:val="28"/>
        </w:rPr>
        <w:t>við</w:t>
      </w:r>
      <w:proofErr w:type="spellEnd"/>
      <w:r w:rsidR="00723671" w:rsidRPr="00C560EE">
        <w:rPr>
          <w:rFonts w:asciiTheme="minorHAnsi" w:hAnsiTheme="minorHAnsi" w:cstheme="minorHAnsi"/>
          <w:sz w:val="28"/>
          <w:szCs w:val="28"/>
        </w:rPr>
        <w:t xml:space="preserve"> </w:t>
      </w:r>
      <w:proofErr w:type="spellStart"/>
      <w:r w:rsidR="00723671" w:rsidRPr="00C560EE">
        <w:rPr>
          <w:rFonts w:asciiTheme="minorHAnsi" w:hAnsiTheme="minorHAnsi" w:cstheme="minorHAnsi"/>
          <w:sz w:val="28"/>
          <w:szCs w:val="28"/>
        </w:rPr>
        <w:t>lágmark</w:t>
      </w:r>
      <w:proofErr w:type="spellEnd"/>
      <w:r w:rsidR="00723671" w:rsidRPr="00C560EE">
        <w:rPr>
          <w:rFonts w:asciiTheme="minorHAnsi" w:hAnsiTheme="minorHAnsi" w:cstheme="minorHAnsi"/>
          <w:sz w:val="28"/>
          <w:szCs w:val="28"/>
        </w:rPr>
        <w:t xml:space="preserve"> 20</w:t>
      </w:r>
      <w:r w:rsidR="00EF48B2" w:rsidRPr="00C560EE">
        <w:rPr>
          <w:rFonts w:asciiTheme="minorHAnsi" w:hAnsiTheme="minorHAnsi" w:cstheme="minorHAnsi"/>
          <w:sz w:val="28"/>
          <w:szCs w:val="28"/>
        </w:rPr>
        <w:t xml:space="preserve"> </w:t>
      </w:r>
      <w:proofErr w:type="spellStart"/>
      <w:r w:rsidR="00EF48B2" w:rsidRPr="00C560EE">
        <w:rPr>
          <w:rFonts w:asciiTheme="minorHAnsi" w:hAnsiTheme="minorHAnsi" w:cstheme="minorHAnsi"/>
          <w:sz w:val="28"/>
          <w:szCs w:val="28"/>
        </w:rPr>
        <w:t>og</w:t>
      </w:r>
      <w:proofErr w:type="spellEnd"/>
      <w:r w:rsidR="00EF48B2" w:rsidRPr="00C560EE">
        <w:rPr>
          <w:rFonts w:asciiTheme="minorHAnsi" w:hAnsiTheme="minorHAnsi" w:cstheme="minorHAnsi"/>
          <w:sz w:val="28"/>
          <w:szCs w:val="28"/>
        </w:rPr>
        <w:t xml:space="preserve"> </w:t>
      </w:r>
      <w:proofErr w:type="spellStart"/>
      <w:r w:rsidR="00EF48B2" w:rsidRPr="00C560EE">
        <w:rPr>
          <w:rFonts w:asciiTheme="minorHAnsi" w:hAnsiTheme="minorHAnsi" w:cstheme="minorHAnsi"/>
          <w:sz w:val="28"/>
          <w:szCs w:val="28"/>
        </w:rPr>
        <w:t>hámark</w:t>
      </w:r>
      <w:proofErr w:type="spellEnd"/>
      <w:r w:rsidR="00EF48B2" w:rsidRPr="00C560EE">
        <w:rPr>
          <w:rFonts w:asciiTheme="minorHAnsi" w:hAnsiTheme="minorHAnsi" w:cstheme="minorHAnsi"/>
          <w:sz w:val="28"/>
          <w:szCs w:val="28"/>
        </w:rPr>
        <w:t xml:space="preserve"> 25</w:t>
      </w:r>
    </w:p>
    <w:p w14:paraId="5F5E3CB0" w14:textId="2AA705AC" w:rsidR="00723671" w:rsidRPr="00C560EE" w:rsidRDefault="00723671" w:rsidP="00C560EE">
      <w:pPr>
        <w:jc w:val="both"/>
        <w:rPr>
          <w:rFonts w:asciiTheme="minorHAnsi" w:hAnsiTheme="minorHAnsi" w:cstheme="minorHAnsi"/>
          <w:sz w:val="28"/>
          <w:szCs w:val="28"/>
        </w:rPr>
      </w:pPr>
      <w:proofErr w:type="spellStart"/>
      <w:r w:rsidRPr="00C560EE">
        <w:rPr>
          <w:rFonts w:asciiTheme="minorHAnsi" w:hAnsiTheme="minorHAnsi" w:cstheme="minorHAnsi"/>
          <w:sz w:val="28"/>
          <w:szCs w:val="28"/>
        </w:rPr>
        <w:t>Innifalið</w:t>
      </w:r>
      <w:proofErr w:type="spellEnd"/>
      <w:r w:rsidRPr="00C560EE">
        <w:rPr>
          <w:rFonts w:asciiTheme="minorHAnsi" w:hAnsiTheme="minorHAnsi" w:cstheme="minorHAnsi"/>
          <w:sz w:val="28"/>
          <w:szCs w:val="28"/>
        </w:rPr>
        <w:t xml:space="preserve"> í </w:t>
      </w:r>
      <w:proofErr w:type="spellStart"/>
      <w:r w:rsidRPr="00C560EE">
        <w:rPr>
          <w:rFonts w:asciiTheme="minorHAnsi" w:hAnsiTheme="minorHAnsi" w:cstheme="minorHAnsi"/>
          <w:sz w:val="28"/>
          <w:szCs w:val="28"/>
        </w:rPr>
        <w:t>þessu</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verði</w:t>
      </w:r>
      <w:proofErr w:type="spellEnd"/>
      <w:r w:rsidRPr="00C560EE">
        <w:rPr>
          <w:rFonts w:asciiTheme="minorHAnsi" w:hAnsiTheme="minorHAnsi" w:cstheme="minorHAnsi"/>
          <w:sz w:val="28"/>
          <w:szCs w:val="28"/>
        </w:rPr>
        <w:t xml:space="preserve"> er:</w:t>
      </w:r>
    </w:p>
    <w:p w14:paraId="649156B9" w14:textId="11DB98CA" w:rsidR="00723671" w:rsidRPr="00C560EE" w:rsidRDefault="00723671" w:rsidP="00C560EE">
      <w:pPr>
        <w:jc w:val="both"/>
        <w:rPr>
          <w:rFonts w:asciiTheme="minorHAnsi" w:hAnsiTheme="minorHAnsi" w:cstheme="minorHAnsi"/>
          <w:sz w:val="28"/>
          <w:szCs w:val="28"/>
        </w:rPr>
      </w:pPr>
      <w:proofErr w:type="spellStart"/>
      <w:r w:rsidRPr="00C560EE">
        <w:rPr>
          <w:rFonts w:asciiTheme="minorHAnsi" w:hAnsiTheme="minorHAnsi" w:cstheme="minorHAnsi"/>
          <w:sz w:val="28"/>
          <w:szCs w:val="28"/>
        </w:rPr>
        <w:t>Rúta</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með</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b</w:t>
      </w:r>
      <w:r w:rsidR="00667EF9">
        <w:rPr>
          <w:rFonts w:asciiTheme="minorHAnsi" w:hAnsiTheme="minorHAnsi" w:cstheme="minorHAnsi"/>
          <w:sz w:val="28"/>
          <w:szCs w:val="28"/>
        </w:rPr>
        <w:t>í</w:t>
      </w:r>
      <w:r w:rsidRPr="00C560EE">
        <w:rPr>
          <w:rFonts w:asciiTheme="minorHAnsi" w:hAnsiTheme="minorHAnsi" w:cstheme="minorHAnsi"/>
          <w:sz w:val="28"/>
          <w:szCs w:val="28"/>
        </w:rPr>
        <w:t>lstjóra</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til</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og</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frá</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Landeyjarhöfn</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og</w:t>
      </w:r>
      <w:proofErr w:type="spellEnd"/>
      <w:r w:rsidRPr="00C560EE">
        <w:rPr>
          <w:rFonts w:asciiTheme="minorHAnsi" w:hAnsiTheme="minorHAnsi" w:cstheme="minorHAnsi"/>
          <w:sz w:val="28"/>
          <w:szCs w:val="28"/>
        </w:rPr>
        <w:t xml:space="preserve"> í </w:t>
      </w:r>
      <w:proofErr w:type="spellStart"/>
      <w:r w:rsidRPr="00C560EE">
        <w:rPr>
          <w:rFonts w:asciiTheme="minorHAnsi" w:hAnsiTheme="minorHAnsi" w:cstheme="minorHAnsi"/>
          <w:sz w:val="28"/>
          <w:szCs w:val="28"/>
        </w:rPr>
        <w:t>Eyjum</w:t>
      </w:r>
      <w:proofErr w:type="spellEnd"/>
      <w:r w:rsidRPr="00C560EE">
        <w:rPr>
          <w:rFonts w:asciiTheme="minorHAnsi" w:hAnsiTheme="minorHAnsi" w:cstheme="minorHAnsi"/>
          <w:sz w:val="28"/>
          <w:szCs w:val="28"/>
        </w:rPr>
        <w:t>.</w:t>
      </w:r>
    </w:p>
    <w:p w14:paraId="6F264B2A" w14:textId="155B593B" w:rsidR="00723671" w:rsidRPr="00C560EE" w:rsidRDefault="00723671" w:rsidP="00C560EE">
      <w:pPr>
        <w:jc w:val="both"/>
        <w:rPr>
          <w:rFonts w:asciiTheme="minorHAnsi" w:hAnsiTheme="minorHAnsi" w:cstheme="minorHAnsi"/>
          <w:b/>
          <w:bCs/>
          <w:sz w:val="28"/>
          <w:szCs w:val="28"/>
        </w:rPr>
      </w:pPr>
      <w:proofErr w:type="spellStart"/>
      <w:r w:rsidRPr="00C560EE">
        <w:rPr>
          <w:rFonts w:asciiTheme="minorHAnsi" w:hAnsiTheme="minorHAnsi" w:cstheme="minorHAnsi"/>
          <w:sz w:val="28"/>
          <w:szCs w:val="28"/>
        </w:rPr>
        <w:t>Fargjald</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með</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Herjólfi</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fram</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og</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tilbaka</w:t>
      </w:r>
      <w:proofErr w:type="spellEnd"/>
      <w:r w:rsidR="002E6DC5" w:rsidRPr="00C560EE">
        <w:rPr>
          <w:rFonts w:asciiTheme="minorHAnsi" w:hAnsiTheme="minorHAnsi" w:cstheme="minorHAnsi"/>
          <w:sz w:val="28"/>
          <w:szCs w:val="28"/>
        </w:rPr>
        <w:t xml:space="preserve"> </w:t>
      </w:r>
      <w:proofErr w:type="spellStart"/>
      <w:r w:rsidR="002E6DC5" w:rsidRPr="00C560EE">
        <w:rPr>
          <w:rFonts w:asciiTheme="minorHAnsi" w:hAnsiTheme="minorHAnsi" w:cstheme="minorHAnsi"/>
          <w:sz w:val="28"/>
          <w:szCs w:val="28"/>
        </w:rPr>
        <w:t>miðað</w:t>
      </w:r>
      <w:proofErr w:type="spellEnd"/>
      <w:r w:rsidR="002E6DC5" w:rsidRPr="00C560EE">
        <w:rPr>
          <w:rFonts w:asciiTheme="minorHAnsi" w:hAnsiTheme="minorHAnsi" w:cstheme="minorHAnsi"/>
          <w:sz w:val="28"/>
          <w:szCs w:val="28"/>
        </w:rPr>
        <w:t xml:space="preserve"> </w:t>
      </w:r>
      <w:proofErr w:type="spellStart"/>
      <w:r w:rsidR="002E6DC5" w:rsidRPr="00C560EE">
        <w:rPr>
          <w:rFonts w:asciiTheme="minorHAnsi" w:hAnsiTheme="minorHAnsi" w:cstheme="minorHAnsi"/>
          <w:sz w:val="28"/>
          <w:szCs w:val="28"/>
        </w:rPr>
        <w:t>við</w:t>
      </w:r>
      <w:proofErr w:type="spellEnd"/>
      <w:r w:rsidR="002E6DC5" w:rsidRPr="00C560EE">
        <w:rPr>
          <w:rFonts w:asciiTheme="minorHAnsi" w:hAnsiTheme="minorHAnsi" w:cstheme="minorHAnsi"/>
          <w:sz w:val="28"/>
          <w:szCs w:val="28"/>
        </w:rPr>
        <w:t xml:space="preserve"> </w:t>
      </w:r>
      <w:proofErr w:type="spellStart"/>
      <w:r w:rsidR="002E6DC5" w:rsidRPr="00C560EE">
        <w:rPr>
          <w:rFonts w:asciiTheme="minorHAnsi" w:hAnsiTheme="minorHAnsi" w:cstheme="minorHAnsi"/>
          <w:sz w:val="28"/>
          <w:szCs w:val="28"/>
        </w:rPr>
        <w:t>gesti</w:t>
      </w:r>
      <w:proofErr w:type="spellEnd"/>
      <w:r w:rsidR="002E6DC5" w:rsidRPr="00C560EE">
        <w:rPr>
          <w:rFonts w:asciiTheme="minorHAnsi" w:hAnsiTheme="minorHAnsi" w:cstheme="minorHAnsi"/>
          <w:sz w:val="28"/>
          <w:szCs w:val="28"/>
        </w:rPr>
        <w:t xml:space="preserve"> </w:t>
      </w:r>
      <w:proofErr w:type="spellStart"/>
      <w:r w:rsidR="002E6DC5" w:rsidRPr="00C560EE">
        <w:rPr>
          <w:rFonts w:asciiTheme="minorHAnsi" w:hAnsiTheme="minorHAnsi" w:cstheme="minorHAnsi"/>
          <w:sz w:val="28"/>
          <w:szCs w:val="28"/>
        </w:rPr>
        <w:t>fædda</w:t>
      </w:r>
      <w:proofErr w:type="spellEnd"/>
      <w:r w:rsidR="002E6DC5" w:rsidRPr="00C560EE">
        <w:rPr>
          <w:rFonts w:asciiTheme="minorHAnsi" w:hAnsiTheme="minorHAnsi" w:cstheme="minorHAnsi"/>
          <w:sz w:val="28"/>
          <w:szCs w:val="28"/>
        </w:rPr>
        <w:t xml:space="preserve"> </w:t>
      </w:r>
      <w:proofErr w:type="spellStart"/>
      <w:r w:rsidR="002E6DC5" w:rsidRPr="00C560EE">
        <w:rPr>
          <w:rFonts w:asciiTheme="minorHAnsi" w:hAnsiTheme="minorHAnsi" w:cstheme="minorHAnsi"/>
          <w:sz w:val="28"/>
          <w:szCs w:val="28"/>
        </w:rPr>
        <w:t>fyrir</w:t>
      </w:r>
      <w:proofErr w:type="spellEnd"/>
      <w:r w:rsidR="002E6DC5" w:rsidRPr="00C560EE">
        <w:rPr>
          <w:rFonts w:asciiTheme="minorHAnsi" w:hAnsiTheme="minorHAnsi" w:cstheme="minorHAnsi"/>
          <w:sz w:val="28"/>
          <w:szCs w:val="28"/>
        </w:rPr>
        <w:t xml:space="preserve"> </w:t>
      </w:r>
      <w:r w:rsidR="002E6DC5" w:rsidRPr="00C560EE">
        <w:rPr>
          <w:rFonts w:asciiTheme="minorHAnsi" w:hAnsiTheme="minorHAnsi" w:cstheme="minorHAnsi"/>
          <w:b/>
          <w:bCs/>
          <w:sz w:val="28"/>
          <w:szCs w:val="28"/>
        </w:rPr>
        <w:t>1956</w:t>
      </w:r>
    </w:p>
    <w:p w14:paraId="40282745" w14:textId="480D5813" w:rsidR="000C130C" w:rsidRPr="00C560EE" w:rsidRDefault="000C130C" w:rsidP="00C560EE">
      <w:pPr>
        <w:jc w:val="both"/>
        <w:rPr>
          <w:rFonts w:asciiTheme="minorHAnsi" w:hAnsiTheme="minorHAnsi" w:cstheme="minorHAnsi"/>
          <w:b/>
          <w:bCs/>
          <w:sz w:val="28"/>
          <w:szCs w:val="28"/>
        </w:rPr>
      </w:pPr>
      <w:proofErr w:type="spellStart"/>
      <w:r w:rsidRPr="00C560EE">
        <w:rPr>
          <w:rFonts w:asciiTheme="minorHAnsi" w:hAnsiTheme="minorHAnsi" w:cstheme="minorHAnsi"/>
          <w:sz w:val="28"/>
          <w:szCs w:val="28"/>
        </w:rPr>
        <w:t>Viðbótargjald</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fyrir</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þá</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sem</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yngri</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eru</w:t>
      </w:r>
      <w:proofErr w:type="spellEnd"/>
      <w:r w:rsidRPr="00C560EE">
        <w:rPr>
          <w:rFonts w:asciiTheme="minorHAnsi" w:hAnsiTheme="minorHAnsi" w:cstheme="minorHAnsi"/>
          <w:sz w:val="28"/>
          <w:szCs w:val="28"/>
        </w:rPr>
        <w:t xml:space="preserve">: </w:t>
      </w:r>
      <w:r w:rsidRPr="00C560EE">
        <w:rPr>
          <w:rFonts w:asciiTheme="minorHAnsi" w:hAnsiTheme="minorHAnsi" w:cstheme="minorHAnsi"/>
          <w:b/>
          <w:bCs/>
          <w:sz w:val="28"/>
          <w:szCs w:val="28"/>
        </w:rPr>
        <w:t>kr. 2.800.-</w:t>
      </w:r>
    </w:p>
    <w:p w14:paraId="5CC38DEE" w14:textId="0A626AB7" w:rsidR="00723671" w:rsidRPr="00C560EE" w:rsidRDefault="00723671" w:rsidP="00C560EE">
      <w:pPr>
        <w:jc w:val="both"/>
        <w:rPr>
          <w:rFonts w:asciiTheme="minorHAnsi" w:hAnsiTheme="minorHAnsi" w:cstheme="minorHAnsi"/>
          <w:sz w:val="28"/>
          <w:szCs w:val="28"/>
        </w:rPr>
      </w:pPr>
      <w:proofErr w:type="spellStart"/>
      <w:r w:rsidRPr="00C560EE">
        <w:rPr>
          <w:rFonts w:asciiTheme="minorHAnsi" w:hAnsiTheme="minorHAnsi" w:cstheme="minorHAnsi"/>
          <w:sz w:val="28"/>
          <w:szCs w:val="28"/>
        </w:rPr>
        <w:t>Leiðsögn</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Kristínar</w:t>
      </w:r>
      <w:proofErr w:type="spellEnd"/>
      <w:r w:rsidRPr="00C560EE">
        <w:rPr>
          <w:rFonts w:asciiTheme="minorHAnsi" w:hAnsiTheme="minorHAnsi" w:cstheme="minorHAnsi"/>
          <w:sz w:val="28"/>
          <w:szCs w:val="28"/>
        </w:rPr>
        <w:t xml:space="preserve"> í </w:t>
      </w:r>
      <w:proofErr w:type="spellStart"/>
      <w:r w:rsidRPr="00C560EE">
        <w:rPr>
          <w:rFonts w:asciiTheme="minorHAnsi" w:hAnsiTheme="minorHAnsi" w:cstheme="minorHAnsi"/>
          <w:sz w:val="28"/>
          <w:szCs w:val="28"/>
        </w:rPr>
        <w:t>Eyjum</w:t>
      </w:r>
      <w:proofErr w:type="spellEnd"/>
    </w:p>
    <w:p w14:paraId="7CA4AF24" w14:textId="64C1D037" w:rsidR="00723671" w:rsidRPr="00C560EE" w:rsidRDefault="00723671" w:rsidP="00C560EE">
      <w:pPr>
        <w:jc w:val="both"/>
        <w:rPr>
          <w:rFonts w:asciiTheme="minorHAnsi" w:hAnsiTheme="minorHAnsi" w:cstheme="minorHAnsi"/>
          <w:sz w:val="28"/>
          <w:szCs w:val="28"/>
        </w:rPr>
      </w:pPr>
      <w:proofErr w:type="spellStart"/>
      <w:r w:rsidRPr="00C560EE">
        <w:rPr>
          <w:rFonts w:asciiTheme="minorHAnsi" w:hAnsiTheme="minorHAnsi" w:cstheme="minorHAnsi"/>
          <w:sz w:val="28"/>
          <w:szCs w:val="28"/>
        </w:rPr>
        <w:t>Aðgangur</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að</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Eldheimum</w:t>
      </w:r>
      <w:proofErr w:type="spellEnd"/>
    </w:p>
    <w:p w14:paraId="7A5DBA19" w14:textId="690A35C5" w:rsidR="00723671" w:rsidRPr="00C560EE" w:rsidRDefault="00723671" w:rsidP="00C560EE">
      <w:pPr>
        <w:jc w:val="both"/>
        <w:rPr>
          <w:rFonts w:asciiTheme="minorHAnsi" w:hAnsiTheme="minorHAnsi" w:cstheme="minorHAnsi"/>
          <w:sz w:val="28"/>
          <w:szCs w:val="28"/>
        </w:rPr>
      </w:pPr>
      <w:proofErr w:type="spellStart"/>
      <w:r w:rsidRPr="00C560EE">
        <w:rPr>
          <w:rFonts w:asciiTheme="minorHAnsi" w:hAnsiTheme="minorHAnsi" w:cstheme="minorHAnsi"/>
          <w:sz w:val="28"/>
          <w:szCs w:val="28"/>
        </w:rPr>
        <w:t>Kvöldverður</w:t>
      </w:r>
      <w:proofErr w:type="spellEnd"/>
      <w:r w:rsidR="00B7253B" w:rsidRPr="00C560EE">
        <w:rPr>
          <w:rFonts w:asciiTheme="minorHAnsi" w:hAnsiTheme="minorHAnsi" w:cstheme="minorHAnsi"/>
          <w:sz w:val="28"/>
          <w:szCs w:val="28"/>
        </w:rPr>
        <w:t xml:space="preserve"> Í </w:t>
      </w:r>
      <w:proofErr w:type="spellStart"/>
      <w:r w:rsidR="00B7253B" w:rsidRPr="00C560EE">
        <w:rPr>
          <w:rFonts w:asciiTheme="minorHAnsi" w:hAnsiTheme="minorHAnsi" w:cstheme="minorHAnsi"/>
          <w:sz w:val="28"/>
          <w:szCs w:val="28"/>
        </w:rPr>
        <w:t>Eldheimum</w:t>
      </w:r>
      <w:proofErr w:type="spellEnd"/>
      <w:r w:rsidR="00B7253B"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frá</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Einsa</w:t>
      </w:r>
      <w:proofErr w:type="spellEnd"/>
      <w:r w:rsidRPr="00C560EE">
        <w:rPr>
          <w:rFonts w:asciiTheme="minorHAnsi" w:hAnsiTheme="minorHAnsi" w:cstheme="minorHAnsi"/>
          <w:sz w:val="28"/>
          <w:szCs w:val="28"/>
        </w:rPr>
        <w:t xml:space="preserve"> </w:t>
      </w:r>
      <w:proofErr w:type="spellStart"/>
      <w:r w:rsidRPr="00C560EE">
        <w:rPr>
          <w:rFonts w:asciiTheme="minorHAnsi" w:hAnsiTheme="minorHAnsi" w:cstheme="minorHAnsi"/>
          <w:sz w:val="28"/>
          <w:szCs w:val="28"/>
        </w:rPr>
        <w:t>kalda</w:t>
      </w:r>
      <w:proofErr w:type="spellEnd"/>
      <w:r w:rsidR="000C130C" w:rsidRPr="00C560EE">
        <w:rPr>
          <w:rFonts w:asciiTheme="minorHAnsi" w:hAnsiTheme="minorHAnsi" w:cstheme="minorHAnsi"/>
          <w:sz w:val="28"/>
          <w:szCs w:val="28"/>
        </w:rPr>
        <w:t>:</w:t>
      </w:r>
    </w:p>
    <w:p w14:paraId="321B2092" w14:textId="63AE9F39" w:rsidR="00723671" w:rsidRPr="00C560EE" w:rsidRDefault="00723671" w:rsidP="00C560EE">
      <w:pPr>
        <w:jc w:val="both"/>
        <w:rPr>
          <w:rFonts w:asciiTheme="minorHAnsi" w:hAnsiTheme="minorHAnsi" w:cstheme="minorHAnsi"/>
          <w:sz w:val="28"/>
          <w:szCs w:val="28"/>
        </w:rPr>
      </w:pPr>
      <w:proofErr w:type="spellStart"/>
      <w:r w:rsidRPr="00C560EE">
        <w:rPr>
          <w:rFonts w:asciiTheme="minorHAnsi" w:hAnsiTheme="minorHAnsi" w:cstheme="minorHAnsi"/>
          <w:sz w:val="28"/>
          <w:szCs w:val="28"/>
        </w:rPr>
        <w:t>Tónlist</w:t>
      </w:r>
      <w:proofErr w:type="spellEnd"/>
      <w:r w:rsidRPr="00C560EE">
        <w:rPr>
          <w:rFonts w:asciiTheme="minorHAnsi" w:hAnsiTheme="minorHAnsi" w:cstheme="minorHAnsi"/>
          <w:sz w:val="28"/>
          <w:szCs w:val="28"/>
        </w:rPr>
        <w:t xml:space="preserve"> í </w:t>
      </w:r>
      <w:proofErr w:type="spellStart"/>
      <w:r w:rsidRPr="00C560EE">
        <w:rPr>
          <w:rFonts w:asciiTheme="minorHAnsi" w:hAnsiTheme="minorHAnsi" w:cstheme="minorHAnsi"/>
          <w:sz w:val="28"/>
          <w:szCs w:val="28"/>
        </w:rPr>
        <w:t>Eldheimum</w:t>
      </w:r>
      <w:proofErr w:type="spellEnd"/>
    </w:p>
    <w:p w14:paraId="53630910" w14:textId="6AF030B2" w:rsidR="000C130C" w:rsidRPr="00C560EE" w:rsidRDefault="00B7253B" w:rsidP="006F778C">
      <w:pPr>
        <w:spacing w:line="256" w:lineRule="auto"/>
        <w:jc w:val="both"/>
        <w:rPr>
          <w:rFonts w:asciiTheme="minorHAnsi" w:hAnsiTheme="minorHAnsi" w:cstheme="minorHAnsi"/>
          <w:color w:val="FF0000"/>
          <w:sz w:val="28"/>
          <w:szCs w:val="28"/>
          <w:lang w:val="is-IS"/>
        </w:rPr>
      </w:pPr>
      <w:proofErr w:type="spellStart"/>
      <w:r w:rsidRPr="00C560EE">
        <w:rPr>
          <w:rFonts w:asciiTheme="minorHAnsi" w:hAnsiTheme="minorHAnsi" w:cstheme="minorHAnsi"/>
          <w:b/>
          <w:bCs/>
          <w:sz w:val="28"/>
          <w:szCs w:val="28"/>
        </w:rPr>
        <w:t>Valinn</w:t>
      </w:r>
      <w:proofErr w:type="spellEnd"/>
      <w:r w:rsidRPr="00C560EE">
        <w:rPr>
          <w:rFonts w:asciiTheme="minorHAnsi" w:hAnsiTheme="minorHAnsi" w:cstheme="minorHAnsi"/>
          <w:b/>
          <w:bCs/>
          <w:sz w:val="28"/>
          <w:szCs w:val="28"/>
        </w:rPr>
        <w:t xml:space="preserve"> </w:t>
      </w:r>
      <w:proofErr w:type="spellStart"/>
      <w:r w:rsidR="00E76089" w:rsidRPr="00C560EE">
        <w:rPr>
          <w:rFonts w:asciiTheme="minorHAnsi" w:hAnsiTheme="minorHAnsi" w:cstheme="minorHAnsi"/>
          <w:b/>
          <w:bCs/>
          <w:sz w:val="28"/>
          <w:szCs w:val="28"/>
        </w:rPr>
        <w:t>matseð</w:t>
      </w:r>
      <w:r w:rsidRPr="00C560EE">
        <w:rPr>
          <w:rFonts w:asciiTheme="minorHAnsi" w:hAnsiTheme="minorHAnsi" w:cstheme="minorHAnsi"/>
          <w:b/>
          <w:bCs/>
          <w:sz w:val="28"/>
          <w:szCs w:val="28"/>
        </w:rPr>
        <w:t>ill</w:t>
      </w:r>
      <w:proofErr w:type="spellEnd"/>
      <w:r w:rsidR="00E76089" w:rsidRPr="00C560EE">
        <w:rPr>
          <w:rFonts w:asciiTheme="minorHAnsi" w:hAnsiTheme="minorHAnsi" w:cstheme="minorHAnsi"/>
          <w:b/>
          <w:bCs/>
          <w:sz w:val="28"/>
          <w:szCs w:val="28"/>
        </w:rPr>
        <w:t xml:space="preserve"> </w:t>
      </w:r>
      <w:proofErr w:type="spellStart"/>
      <w:r w:rsidR="00E76089" w:rsidRPr="00C560EE">
        <w:rPr>
          <w:rFonts w:asciiTheme="minorHAnsi" w:hAnsiTheme="minorHAnsi" w:cstheme="minorHAnsi"/>
          <w:b/>
          <w:bCs/>
          <w:sz w:val="28"/>
          <w:szCs w:val="28"/>
        </w:rPr>
        <w:t>frá</w:t>
      </w:r>
      <w:proofErr w:type="spellEnd"/>
      <w:r w:rsidR="00E76089" w:rsidRPr="00C560EE">
        <w:rPr>
          <w:rFonts w:asciiTheme="minorHAnsi" w:hAnsiTheme="minorHAnsi" w:cstheme="minorHAnsi"/>
          <w:b/>
          <w:bCs/>
          <w:sz w:val="28"/>
          <w:szCs w:val="28"/>
        </w:rPr>
        <w:t xml:space="preserve"> </w:t>
      </w:r>
      <w:proofErr w:type="spellStart"/>
      <w:r w:rsidR="00E76089" w:rsidRPr="00C560EE">
        <w:rPr>
          <w:rFonts w:asciiTheme="minorHAnsi" w:hAnsiTheme="minorHAnsi" w:cstheme="minorHAnsi"/>
          <w:b/>
          <w:bCs/>
          <w:sz w:val="28"/>
          <w:szCs w:val="28"/>
        </w:rPr>
        <w:t>Einsa</w:t>
      </w:r>
      <w:proofErr w:type="spellEnd"/>
      <w:r w:rsidR="00E76089" w:rsidRPr="00C560EE">
        <w:rPr>
          <w:rFonts w:asciiTheme="minorHAnsi" w:hAnsiTheme="minorHAnsi" w:cstheme="minorHAnsi"/>
          <w:b/>
          <w:bCs/>
          <w:sz w:val="28"/>
          <w:szCs w:val="28"/>
        </w:rPr>
        <w:t xml:space="preserve"> </w:t>
      </w:r>
      <w:proofErr w:type="spellStart"/>
      <w:r w:rsidR="00E76089" w:rsidRPr="00C560EE">
        <w:rPr>
          <w:rFonts w:asciiTheme="minorHAnsi" w:hAnsiTheme="minorHAnsi" w:cstheme="minorHAnsi"/>
          <w:b/>
          <w:bCs/>
          <w:sz w:val="28"/>
          <w:szCs w:val="28"/>
        </w:rPr>
        <w:t>kald</w:t>
      </w:r>
      <w:r w:rsidR="00C560EE" w:rsidRPr="00C560EE">
        <w:rPr>
          <w:rFonts w:asciiTheme="minorHAnsi" w:hAnsiTheme="minorHAnsi" w:cstheme="minorHAnsi"/>
          <w:b/>
          <w:bCs/>
          <w:sz w:val="28"/>
          <w:szCs w:val="28"/>
        </w:rPr>
        <w:t>a</w:t>
      </w:r>
      <w:proofErr w:type="spellEnd"/>
      <w:r w:rsidR="00C560EE" w:rsidRPr="00C560EE">
        <w:rPr>
          <w:rFonts w:asciiTheme="minorHAnsi" w:hAnsiTheme="minorHAnsi" w:cstheme="minorHAnsi"/>
          <w:b/>
          <w:bCs/>
          <w:sz w:val="28"/>
          <w:szCs w:val="28"/>
        </w:rPr>
        <w:t xml:space="preserve">: </w:t>
      </w:r>
      <w:proofErr w:type="spellStart"/>
      <w:r w:rsidR="00B51240" w:rsidRPr="00C560EE">
        <w:rPr>
          <w:rFonts w:asciiTheme="minorHAnsi" w:hAnsiTheme="minorHAnsi" w:cstheme="minorHAnsi"/>
          <w:b/>
          <w:bCs/>
          <w:sz w:val="28"/>
          <w:szCs w:val="28"/>
        </w:rPr>
        <w:t>Pönnusteiktur</w:t>
      </w:r>
      <w:proofErr w:type="spellEnd"/>
      <w:r w:rsidR="00B51240" w:rsidRPr="00C560EE">
        <w:rPr>
          <w:rFonts w:asciiTheme="minorHAnsi" w:hAnsiTheme="minorHAnsi" w:cstheme="minorHAnsi"/>
          <w:b/>
          <w:bCs/>
          <w:sz w:val="28"/>
          <w:szCs w:val="28"/>
        </w:rPr>
        <w:t xml:space="preserve"> </w:t>
      </w:r>
      <w:proofErr w:type="spellStart"/>
      <w:proofErr w:type="gramStart"/>
      <w:r w:rsidR="000D39A6" w:rsidRPr="00C560EE">
        <w:rPr>
          <w:rFonts w:asciiTheme="minorHAnsi" w:hAnsiTheme="minorHAnsi" w:cstheme="minorHAnsi"/>
          <w:b/>
          <w:bCs/>
          <w:sz w:val="28"/>
          <w:szCs w:val="28"/>
        </w:rPr>
        <w:t>s</w:t>
      </w:r>
      <w:r w:rsidR="00E76089" w:rsidRPr="00C560EE">
        <w:rPr>
          <w:rFonts w:asciiTheme="minorHAnsi" w:hAnsiTheme="minorHAnsi" w:cstheme="minorHAnsi"/>
          <w:b/>
          <w:bCs/>
          <w:sz w:val="28"/>
          <w:szCs w:val="28"/>
        </w:rPr>
        <w:t>kötuselur</w:t>
      </w:r>
      <w:proofErr w:type="spellEnd"/>
      <w:r w:rsidR="00B51240" w:rsidRPr="00C560EE">
        <w:rPr>
          <w:rFonts w:asciiTheme="minorHAnsi" w:hAnsiTheme="minorHAnsi" w:cstheme="minorHAnsi"/>
          <w:b/>
          <w:bCs/>
          <w:sz w:val="28"/>
          <w:szCs w:val="28"/>
        </w:rPr>
        <w:t xml:space="preserve"> </w:t>
      </w:r>
      <w:r w:rsidR="00E76089" w:rsidRPr="00C560EE">
        <w:rPr>
          <w:rFonts w:asciiTheme="minorHAnsi" w:hAnsiTheme="minorHAnsi" w:cstheme="minorHAnsi"/>
          <w:b/>
          <w:bCs/>
          <w:sz w:val="28"/>
          <w:szCs w:val="28"/>
        </w:rPr>
        <w:t xml:space="preserve"> -</w:t>
      </w:r>
      <w:proofErr w:type="gramEnd"/>
      <w:r w:rsidR="00E76089" w:rsidRPr="00C560EE">
        <w:rPr>
          <w:rFonts w:asciiTheme="minorHAnsi" w:hAnsiTheme="minorHAnsi" w:cstheme="minorHAnsi"/>
          <w:b/>
          <w:bCs/>
          <w:sz w:val="28"/>
          <w:szCs w:val="28"/>
        </w:rPr>
        <w:t xml:space="preserve"> </w:t>
      </w:r>
      <w:proofErr w:type="spellStart"/>
      <w:r w:rsidR="00B51240" w:rsidRPr="00C560EE">
        <w:rPr>
          <w:rFonts w:asciiTheme="minorHAnsi" w:hAnsiTheme="minorHAnsi" w:cstheme="minorHAnsi"/>
          <w:i/>
          <w:iCs/>
          <w:sz w:val="28"/>
          <w:szCs w:val="28"/>
        </w:rPr>
        <w:t>Reykýsubygg</w:t>
      </w:r>
      <w:proofErr w:type="spellEnd"/>
      <w:r w:rsidR="00B51240" w:rsidRPr="00C560EE">
        <w:rPr>
          <w:rFonts w:asciiTheme="minorHAnsi" w:hAnsiTheme="minorHAnsi" w:cstheme="minorHAnsi"/>
          <w:i/>
          <w:iCs/>
          <w:sz w:val="28"/>
          <w:szCs w:val="28"/>
        </w:rPr>
        <w:t xml:space="preserve">, </w:t>
      </w:r>
      <w:proofErr w:type="spellStart"/>
      <w:r w:rsidR="00B51240" w:rsidRPr="00C560EE">
        <w:rPr>
          <w:rFonts w:asciiTheme="minorHAnsi" w:hAnsiTheme="minorHAnsi" w:cstheme="minorHAnsi"/>
          <w:i/>
          <w:iCs/>
          <w:sz w:val="28"/>
          <w:szCs w:val="28"/>
        </w:rPr>
        <w:t>gulrótarmauk</w:t>
      </w:r>
      <w:proofErr w:type="spellEnd"/>
      <w:r w:rsidR="00B51240" w:rsidRPr="00C560EE">
        <w:rPr>
          <w:rFonts w:asciiTheme="minorHAnsi" w:hAnsiTheme="minorHAnsi" w:cstheme="minorHAnsi"/>
          <w:i/>
          <w:iCs/>
          <w:sz w:val="28"/>
          <w:szCs w:val="28"/>
        </w:rPr>
        <w:t xml:space="preserve">, </w:t>
      </w:r>
      <w:proofErr w:type="spellStart"/>
      <w:r w:rsidR="00B51240" w:rsidRPr="00C560EE">
        <w:rPr>
          <w:rFonts w:asciiTheme="minorHAnsi" w:hAnsiTheme="minorHAnsi" w:cstheme="minorHAnsi"/>
          <w:i/>
          <w:iCs/>
          <w:sz w:val="28"/>
          <w:szCs w:val="28"/>
        </w:rPr>
        <w:t>v</w:t>
      </w:r>
      <w:r w:rsidR="006F778C">
        <w:rPr>
          <w:rFonts w:asciiTheme="minorHAnsi" w:hAnsiTheme="minorHAnsi" w:cstheme="minorHAnsi"/>
          <w:i/>
          <w:iCs/>
          <w:sz w:val="28"/>
          <w:szCs w:val="28"/>
        </w:rPr>
        <w:t>í</w:t>
      </w:r>
      <w:r w:rsidR="00B51240" w:rsidRPr="00C560EE">
        <w:rPr>
          <w:rFonts w:asciiTheme="minorHAnsi" w:hAnsiTheme="minorHAnsi" w:cstheme="minorHAnsi"/>
          <w:i/>
          <w:iCs/>
          <w:sz w:val="28"/>
          <w:szCs w:val="28"/>
        </w:rPr>
        <w:t>nber</w:t>
      </w:r>
      <w:proofErr w:type="spellEnd"/>
      <w:r w:rsidR="00B51240" w:rsidRPr="00C560EE">
        <w:rPr>
          <w:rFonts w:asciiTheme="minorHAnsi" w:hAnsiTheme="minorHAnsi" w:cstheme="minorHAnsi"/>
          <w:i/>
          <w:iCs/>
          <w:sz w:val="28"/>
          <w:szCs w:val="28"/>
        </w:rPr>
        <w:t xml:space="preserve">, </w:t>
      </w:r>
      <w:proofErr w:type="spellStart"/>
      <w:r w:rsidR="00B51240" w:rsidRPr="00C560EE">
        <w:rPr>
          <w:rFonts w:asciiTheme="minorHAnsi" w:hAnsiTheme="minorHAnsi" w:cstheme="minorHAnsi"/>
          <w:i/>
          <w:iCs/>
          <w:sz w:val="28"/>
          <w:szCs w:val="28"/>
        </w:rPr>
        <w:t>möndlur</w:t>
      </w:r>
      <w:proofErr w:type="spellEnd"/>
      <w:r w:rsidR="00B51240" w:rsidRPr="00C560EE">
        <w:rPr>
          <w:rFonts w:asciiTheme="minorHAnsi" w:hAnsiTheme="minorHAnsi" w:cstheme="minorHAnsi"/>
          <w:i/>
          <w:iCs/>
          <w:sz w:val="28"/>
          <w:szCs w:val="28"/>
        </w:rPr>
        <w:t xml:space="preserve">, </w:t>
      </w:r>
      <w:proofErr w:type="spellStart"/>
      <w:r w:rsidR="00B51240" w:rsidRPr="00C560EE">
        <w:rPr>
          <w:rFonts w:asciiTheme="minorHAnsi" w:hAnsiTheme="minorHAnsi" w:cstheme="minorHAnsi"/>
          <w:i/>
          <w:iCs/>
          <w:sz w:val="28"/>
          <w:szCs w:val="28"/>
        </w:rPr>
        <w:t>lótusrót</w:t>
      </w:r>
      <w:proofErr w:type="spellEnd"/>
    </w:p>
    <w:sectPr w:rsidR="000C130C" w:rsidRPr="00C560EE" w:rsidSect="006A651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C63FB"/>
    <w:multiLevelType w:val="multilevel"/>
    <w:tmpl w:val="DEC2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5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13"/>
    <w:rsid w:val="0003632B"/>
    <w:rsid w:val="000C130C"/>
    <w:rsid w:val="000D39A6"/>
    <w:rsid w:val="000D53EE"/>
    <w:rsid w:val="000E3039"/>
    <w:rsid w:val="000E51F8"/>
    <w:rsid w:val="001B2CE2"/>
    <w:rsid w:val="00292EF9"/>
    <w:rsid w:val="002E6DC5"/>
    <w:rsid w:val="002F53F5"/>
    <w:rsid w:val="00325E00"/>
    <w:rsid w:val="003C67D3"/>
    <w:rsid w:val="004620E6"/>
    <w:rsid w:val="00474DB5"/>
    <w:rsid w:val="004959DD"/>
    <w:rsid w:val="004E4348"/>
    <w:rsid w:val="00572D76"/>
    <w:rsid w:val="005B7EB0"/>
    <w:rsid w:val="00660B0C"/>
    <w:rsid w:val="00664FD5"/>
    <w:rsid w:val="00667EF9"/>
    <w:rsid w:val="006A6517"/>
    <w:rsid w:val="006F778C"/>
    <w:rsid w:val="00723671"/>
    <w:rsid w:val="007F526C"/>
    <w:rsid w:val="0087646F"/>
    <w:rsid w:val="008A00E4"/>
    <w:rsid w:val="00904C38"/>
    <w:rsid w:val="0091197A"/>
    <w:rsid w:val="00AB29B4"/>
    <w:rsid w:val="00B33BAB"/>
    <w:rsid w:val="00B51240"/>
    <w:rsid w:val="00B5553F"/>
    <w:rsid w:val="00B7253B"/>
    <w:rsid w:val="00BD1764"/>
    <w:rsid w:val="00BE0FCE"/>
    <w:rsid w:val="00C560EE"/>
    <w:rsid w:val="00C747D5"/>
    <w:rsid w:val="00DE7741"/>
    <w:rsid w:val="00DF130C"/>
    <w:rsid w:val="00E37B07"/>
    <w:rsid w:val="00E76089"/>
    <w:rsid w:val="00EF48B2"/>
    <w:rsid w:val="00F95B40"/>
    <w:rsid w:val="00FD5F13"/>
    <w:rsid w:val="00FF5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F3A7"/>
  <w15:chartTrackingRefBased/>
  <w15:docId w15:val="{11545E66-EF76-4733-8608-37014A2D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0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51240"/>
    <w:pPr>
      <w:autoSpaceDE w:val="0"/>
      <w:autoSpaceDN w:val="0"/>
      <w:adjustRightInd w:val="0"/>
      <w:spacing w:line="288" w:lineRule="auto"/>
    </w:pPr>
    <w:rPr>
      <w:rFonts w:ascii="Minion Pro" w:hAnsi="Minion Pro" w:cs="Minion Pro"/>
      <w:color w:val="000000"/>
      <w:sz w:val="24"/>
      <w:szCs w:val="24"/>
    </w:rPr>
  </w:style>
  <w:style w:type="paragraph" w:customStyle="1" w:styleId="font0">
    <w:name w:val="font_0"/>
    <w:basedOn w:val="Normal"/>
    <w:rsid w:val="008A00E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7418">
      <w:bodyDiv w:val="1"/>
      <w:marLeft w:val="0"/>
      <w:marRight w:val="0"/>
      <w:marTop w:val="0"/>
      <w:marBottom w:val="0"/>
      <w:divBdr>
        <w:top w:val="none" w:sz="0" w:space="0" w:color="auto"/>
        <w:left w:val="none" w:sz="0" w:space="0" w:color="auto"/>
        <w:bottom w:val="none" w:sz="0" w:space="0" w:color="auto"/>
        <w:right w:val="none" w:sz="0" w:space="0" w:color="auto"/>
      </w:divBdr>
    </w:div>
    <w:div w:id="609774476">
      <w:bodyDiv w:val="1"/>
      <w:marLeft w:val="0"/>
      <w:marRight w:val="0"/>
      <w:marTop w:val="0"/>
      <w:marBottom w:val="0"/>
      <w:divBdr>
        <w:top w:val="none" w:sz="0" w:space="0" w:color="auto"/>
        <w:left w:val="none" w:sz="0" w:space="0" w:color="auto"/>
        <w:bottom w:val="none" w:sz="0" w:space="0" w:color="auto"/>
        <w:right w:val="none" w:sz="0" w:space="0" w:color="auto"/>
      </w:divBdr>
    </w:div>
    <w:div w:id="750547857">
      <w:bodyDiv w:val="1"/>
      <w:marLeft w:val="0"/>
      <w:marRight w:val="0"/>
      <w:marTop w:val="0"/>
      <w:marBottom w:val="0"/>
      <w:divBdr>
        <w:top w:val="none" w:sz="0" w:space="0" w:color="auto"/>
        <w:left w:val="none" w:sz="0" w:space="0" w:color="auto"/>
        <w:bottom w:val="none" w:sz="0" w:space="0" w:color="auto"/>
        <w:right w:val="none" w:sz="0" w:space="0" w:color="auto"/>
      </w:divBdr>
    </w:div>
    <w:div w:id="765535743">
      <w:bodyDiv w:val="1"/>
      <w:marLeft w:val="0"/>
      <w:marRight w:val="0"/>
      <w:marTop w:val="0"/>
      <w:marBottom w:val="0"/>
      <w:divBdr>
        <w:top w:val="none" w:sz="0" w:space="0" w:color="auto"/>
        <w:left w:val="none" w:sz="0" w:space="0" w:color="auto"/>
        <w:bottom w:val="none" w:sz="0" w:space="0" w:color="auto"/>
        <w:right w:val="none" w:sz="0" w:space="0" w:color="auto"/>
      </w:divBdr>
      <w:divsChild>
        <w:div w:id="2094233442">
          <w:marLeft w:val="0"/>
          <w:marRight w:val="0"/>
          <w:marTop w:val="0"/>
          <w:marBottom w:val="0"/>
          <w:divBdr>
            <w:top w:val="none" w:sz="0" w:space="0" w:color="auto"/>
            <w:left w:val="none" w:sz="0" w:space="0" w:color="auto"/>
            <w:bottom w:val="none" w:sz="0" w:space="0" w:color="auto"/>
            <w:right w:val="none" w:sz="0" w:space="0" w:color="auto"/>
          </w:divBdr>
        </w:div>
      </w:divsChild>
    </w:div>
    <w:div w:id="1045104991">
      <w:bodyDiv w:val="1"/>
      <w:marLeft w:val="0"/>
      <w:marRight w:val="0"/>
      <w:marTop w:val="0"/>
      <w:marBottom w:val="0"/>
      <w:divBdr>
        <w:top w:val="none" w:sz="0" w:space="0" w:color="auto"/>
        <w:left w:val="none" w:sz="0" w:space="0" w:color="auto"/>
        <w:bottom w:val="none" w:sz="0" w:space="0" w:color="auto"/>
        <w:right w:val="none" w:sz="0" w:space="0" w:color="auto"/>
      </w:divBdr>
      <w:divsChild>
        <w:div w:id="2058817311">
          <w:marLeft w:val="0"/>
          <w:marRight w:val="0"/>
          <w:marTop w:val="0"/>
          <w:marBottom w:val="0"/>
          <w:divBdr>
            <w:top w:val="none" w:sz="0" w:space="0" w:color="auto"/>
            <w:left w:val="none" w:sz="0" w:space="0" w:color="auto"/>
            <w:bottom w:val="none" w:sz="0" w:space="0" w:color="auto"/>
            <w:right w:val="none" w:sz="0" w:space="0" w:color="auto"/>
          </w:divBdr>
          <w:divsChild>
            <w:div w:id="1288657733">
              <w:marLeft w:val="0"/>
              <w:marRight w:val="0"/>
              <w:marTop w:val="0"/>
              <w:marBottom w:val="0"/>
              <w:divBdr>
                <w:top w:val="none" w:sz="0" w:space="0" w:color="auto"/>
                <w:left w:val="none" w:sz="0" w:space="0" w:color="auto"/>
                <w:bottom w:val="none" w:sz="0" w:space="0" w:color="auto"/>
                <w:right w:val="none" w:sz="0" w:space="0" w:color="auto"/>
              </w:divBdr>
              <w:divsChild>
                <w:div w:id="2112577975">
                  <w:marLeft w:val="0"/>
                  <w:marRight w:val="0"/>
                  <w:marTop w:val="0"/>
                  <w:marBottom w:val="0"/>
                  <w:divBdr>
                    <w:top w:val="none" w:sz="0" w:space="0" w:color="auto"/>
                    <w:left w:val="none" w:sz="0" w:space="0" w:color="auto"/>
                    <w:bottom w:val="none" w:sz="0" w:space="0" w:color="auto"/>
                    <w:right w:val="none" w:sz="0" w:space="0" w:color="auto"/>
                  </w:divBdr>
                  <w:divsChild>
                    <w:div w:id="1075473959">
                      <w:marLeft w:val="0"/>
                      <w:marRight w:val="0"/>
                      <w:marTop w:val="0"/>
                      <w:marBottom w:val="0"/>
                      <w:divBdr>
                        <w:top w:val="none" w:sz="0" w:space="0" w:color="auto"/>
                        <w:left w:val="none" w:sz="0" w:space="0" w:color="auto"/>
                        <w:bottom w:val="none" w:sz="0" w:space="0" w:color="auto"/>
                        <w:right w:val="none" w:sz="0" w:space="0" w:color="auto"/>
                      </w:divBdr>
                      <w:divsChild>
                        <w:div w:id="1979263515">
                          <w:marLeft w:val="0"/>
                          <w:marRight w:val="0"/>
                          <w:marTop w:val="0"/>
                          <w:marBottom w:val="0"/>
                          <w:divBdr>
                            <w:top w:val="none" w:sz="0" w:space="0" w:color="auto"/>
                            <w:left w:val="none" w:sz="0" w:space="0" w:color="auto"/>
                            <w:bottom w:val="none" w:sz="0" w:space="0" w:color="auto"/>
                            <w:right w:val="none" w:sz="0" w:space="0" w:color="auto"/>
                          </w:divBdr>
                          <w:divsChild>
                            <w:div w:id="1108811254">
                              <w:marLeft w:val="0"/>
                              <w:marRight w:val="0"/>
                              <w:marTop w:val="0"/>
                              <w:marBottom w:val="0"/>
                              <w:divBdr>
                                <w:top w:val="none" w:sz="0" w:space="0" w:color="auto"/>
                                <w:left w:val="none" w:sz="0" w:space="0" w:color="auto"/>
                                <w:bottom w:val="none" w:sz="0" w:space="0" w:color="auto"/>
                                <w:right w:val="none" w:sz="0" w:space="0" w:color="auto"/>
                              </w:divBdr>
                              <w:divsChild>
                                <w:div w:id="978997415">
                                  <w:marLeft w:val="0"/>
                                  <w:marRight w:val="0"/>
                                  <w:marTop w:val="0"/>
                                  <w:marBottom w:val="0"/>
                                  <w:divBdr>
                                    <w:top w:val="none" w:sz="0" w:space="0" w:color="auto"/>
                                    <w:left w:val="none" w:sz="0" w:space="0" w:color="auto"/>
                                    <w:bottom w:val="none" w:sz="0" w:space="0" w:color="auto"/>
                                    <w:right w:val="none" w:sz="0" w:space="0" w:color="auto"/>
                                  </w:divBdr>
                                  <w:divsChild>
                                    <w:div w:id="957295437">
                                      <w:marLeft w:val="0"/>
                                      <w:marRight w:val="0"/>
                                      <w:marTop w:val="0"/>
                                      <w:marBottom w:val="0"/>
                                      <w:divBdr>
                                        <w:top w:val="none" w:sz="0" w:space="0" w:color="auto"/>
                                        <w:left w:val="none" w:sz="0" w:space="0" w:color="auto"/>
                                        <w:bottom w:val="none" w:sz="0" w:space="0" w:color="auto"/>
                                        <w:right w:val="none" w:sz="0" w:space="0" w:color="auto"/>
                                      </w:divBdr>
                                      <w:divsChild>
                                        <w:div w:id="2029134542">
                                          <w:marLeft w:val="0"/>
                                          <w:marRight w:val="0"/>
                                          <w:marTop w:val="0"/>
                                          <w:marBottom w:val="0"/>
                                          <w:divBdr>
                                            <w:top w:val="none" w:sz="0" w:space="0" w:color="auto"/>
                                            <w:left w:val="none" w:sz="0" w:space="0" w:color="auto"/>
                                            <w:bottom w:val="none" w:sz="0" w:space="0" w:color="auto"/>
                                            <w:right w:val="none" w:sz="0" w:space="0" w:color="auto"/>
                                          </w:divBdr>
                                          <w:divsChild>
                                            <w:div w:id="2036493112">
                                              <w:marLeft w:val="0"/>
                                              <w:marRight w:val="0"/>
                                              <w:marTop w:val="0"/>
                                              <w:marBottom w:val="0"/>
                                              <w:divBdr>
                                                <w:top w:val="none" w:sz="0" w:space="0" w:color="auto"/>
                                                <w:left w:val="none" w:sz="0" w:space="0" w:color="auto"/>
                                                <w:bottom w:val="none" w:sz="0" w:space="0" w:color="auto"/>
                                                <w:right w:val="none" w:sz="0" w:space="0" w:color="auto"/>
                                              </w:divBdr>
                                              <w:divsChild>
                                                <w:div w:id="1441607143">
                                                  <w:marLeft w:val="0"/>
                                                  <w:marRight w:val="0"/>
                                                  <w:marTop w:val="0"/>
                                                  <w:marBottom w:val="0"/>
                                                  <w:divBdr>
                                                    <w:top w:val="none" w:sz="0" w:space="0" w:color="auto"/>
                                                    <w:left w:val="none" w:sz="0" w:space="0" w:color="auto"/>
                                                    <w:bottom w:val="none" w:sz="0" w:space="0" w:color="auto"/>
                                                    <w:right w:val="none" w:sz="0" w:space="0" w:color="auto"/>
                                                  </w:divBdr>
                                                  <w:divsChild>
                                                    <w:div w:id="1859419103">
                                                      <w:marLeft w:val="0"/>
                                                      <w:marRight w:val="0"/>
                                                      <w:marTop w:val="0"/>
                                                      <w:marBottom w:val="0"/>
                                                      <w:divBdr>
                                                        <w:top w:val="none" w:sz="0" w:space="0" w:color="auto"/>
                                                        <w:left w:val="none" w:sz="0" w:space="0" w:color="auto"/>
                                                        <w:bottom w:val="none" w:sz="0" w:space="0" w:color="auto"/>
                                                        <w:right w:val="none" w:sz="0" w:space="0" w:color="auto"/>
                                                      </w:divBdr>
                                                    </w:div>
                                                    <w:div w:id="1210725014">
                                                      <w:marLeft w:val="0"/>
                                                      <w:marRight w:val="0"/>
                                                      <w:marTop w:val="0"/>
                                                      <w:marBottom w:val="0"/>
                                                      <w:divBdr>
                                                        <w:top w:val="none" w:sz="0" w:space="0" w:color="auto"/>
                                                        <w:left w:val="none" w:sz="0" w:space="0" w:color="auto"/>
                                                        <w:bottom w:val="none" w:sz="0" w:space="0" w:color="auto"/>
                                                        <w:right w:val="none" w:sz="0" w:space="0" w:color="auto"/>
                                                      </w:divBdr>
                                                    </w:div>
                                                    <w:div w:id="44527309">
                                                      <w:marLeft w:val="0"/>
                                                      <w:marRight w:val="0"/>
                                                      <w:marTop w:val="0"/>
                                                      <w:marBottom w:val="0"/>
                                                      <w:divBdr>
                                                        <w:top w:val="none" w:sz="0" w:space="0" w:color="auto"/>
                                                        <w:left w:val="none" w:sz="0" w:space="0" w:color="auto"/>
                                                        <w:bottom w:val="none" w:sz="0" w:space="0" w:color="auto"/>
                                                        <w:right w:val="none" w:sz="0" w:space="0" w:color="auto"/>
                                                      </w:divBdr>
                                                      <w:divsChild>
                                                        <w:div w:id="192811972">
                                                          <w:marLeft w:val="0"/>
                                                          <w:marRight w:val="0"/>
                                                          <w:marTop w:val="0"/>
                                                          <w:marBottom w:val="0"/>
                                                          <w:divBdr>
                                                            <w:top w:val="none" w:sz="0" w:space="0" w:color="auto"/>
                                                            <w:left w:val="none" w:sz="0" w:space="0" w:color="auto"/>
                                                            <w:bottom w:val="none" w:sz="0" w:space="0" w:color="auto"/>
                                                            <w:right w:val="none" w:sz="0" w:space="0" w:color="auto"/>
                                                          </w:divBdr>
                                                          <w:divsChild>
                                                            <w:div w:id="62995889">
                                                              <w:marLeft w:val="0"/>
                                                              <w:marRight w:val="0"/>
                                                              <w:marTop w:val="0"/>
                                                              <w:marBottom w:val="0"/>
                                                              <w:divBdr>
                                                                <w:top w:val="none" w:sz="0" w:space="0" w:color="auto"/>
                                                                <w:left w:val="none" w:sz="0" w:space="0" w:color="auto"/>
                                                                <w:bottom w:val="none" w:sz="0" w:space="0" w:color="auto"/>
                                                                <w:right w:val="none" w:sz="0" w:space="0" w:color="auto"/>
                                                              </w:divBdr>
                                                              <w:divsChild>
                                                                <w:div w:id="1842503250">
                                                                  <w:marLeft w:val="0"/>
                                                                  <w:marRight w:val="0"/>
                                                                  <w:marTop w:val="0"/>
                                                                  <w:marBottom w:val="0"/>
                                                                  <w:divBdr>
                                                                    <w:top w:val="none" w:sz="0" w:space="0" w:color="auto"/>
                                                                    <w:left w:val="none" w:sz="0" w:space="0" w:color="auto"/>
                                                                    <w:bottom w:val="none" w:sz="0" w:space="0" w:color="auto"/>
                                                                    <w:right w:val="none" w:sz="0" w:space="0" w:color="auto"/>
                                                                  </w:divBdr>
                                                                  <w:divsChild>
                                                                    <w:div w:id="434907815">
                                                                      <w:marLeft w:val="0"/>
                                                                      <w:marRight w:val="0"/>
                                                                      <w:marTop w:val="0"/>
                                                                      <w:marBottom w:val="0"/>
                                                                      <w:divBdr>
                                                                        <w:top w:val="none" w:sz="0" w:space="0" w:color="auto"/>
                                                                        <w:left w:val="none" w:sz="0" w:space="0" w:color="auto"/>
                                                                        <w:bottom w:val="none" w:sz="0" w:space="0" w:color="auto"/>
                                                                        <w:right w:val="none" w:sz="0" w:space="0" w:color="auto"/>
                                                                      </w:divBdr>
                                                                      <w:divsChild>
                                                                        <w:div w:id="1672176314">
                                                                          <w:marLeft w:val="0"/>
                                                                          <w:marRight w:val="0"/>
                                                                          <w:marTop w:val="0"/>
                                                                          <w:marBottom w:val="0"/>
                                                                          <w:divBdr>
                                                                            <w:top w:val="none" w:sz="0" w:space="0" w:color="auto"/>
                                                                            <w:left w:val="none" w:sz="0" w:space="0" w:color="auto"/>
                                                                            <w:bottom w:val="none" w:sz="0" w:space="0" w:color="auto"/>
                                                                            <w:right w:val="none" w:sz="0" w:space="0" w:color="auto"/>
                                                                          </w:divBdr>
                                                                          <w:divsChild>
                                                                            <w:div w:id="13002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6730">
                                                              <w:marLeft w:val="0"/>
                                                              <w:marRight w:val="0"/>
                                                              <w:marTop w:val="0"/>
                                                              <w:marBottom w:val="0"/>
                                                              <w:divBdr>
                                                                <w:top w:val="none" w:sz="0" w:space="0" w:color="auto"/>
                                                                <w:left w:val="none" w:sz="0" w:space="0" w:color="auto"/>
                                                                <w:bottom w:val="none" w:sz="0" w:space="0" w:color="auto"/>
                                                                <w:right w:val="none" w:sz="0" w:space="0" w:color="auto"/>
                                                              </w:divBdr>
                                                              <w:divsChild>
                                                                <w:div w:id="342125528">
                                                                  <w:marLeft w:val="0"/>
                                                                  <w:marRight w:val="0"/>
                                                                  <w:marTop w:val="0"/>
                                                                  <w:marBottom w:val="0"/>
                                                                  <w:divBdr>
                                                                    <w:top w:val="none" w:sz="0" w:space="0" w:color="auto"/>
                                                                    <w:left w:val="none" w:sz="0" w:space="0" w:color="auto"/>
                                                                    <w:bottom w:val="none" w:sz="0" w:space="0" w:color="auto"/>
                                                                    <w:right w:val="none" w:sz="0" w:space="0" w:color="auto"/>
                                                                  </w:divBdr>
                                                                  <w:divsChild>
                                                                    <w:div w:id="1158762465">
                                                                      <w:marLeft w:val="0"/>
                                                                      <w:marRight w:val="0"/>
                                                                      <w:marTop w:val="0"/>
                                                                      <w:marBottom w:val="0"/>
                                                                      <w:divBdr>
                                                                        <w:top w:val="none" w:sz="0" w:space="0" w:color="auto"/>
                                                                        <w:left w:val="none" w:sz="0" w:space="0" w:color="auto"/>
                                                                        <w:bottom w:val="none" w:sz="0" w:space="0" w:color="auto"/>
                                                                        <w:right w:val="none" w:sz="0" w:space="0" w:color="auto"/>
                                                                      </w:divBdr>
                                                                      <w:divsChild>
                                                                        <w:div w:id="63721930">
                                                                          <w:marLeft w:val="0"/>
                                                                          <w:marRight w:val="0"/>
                                                                          <w:marTop w:val="0"/>
                                                                          <w:marBottom w:val="0"/>
                                                                          <w:divBdr>
                                                                            <w:top w:val="none" w:sz="0" w:space="0" w:color="auto"/>
                                                                            <w:left w:val="none" w:sz="0" w:space="0" w:color="auto"/>
                                                                            <w:bottom w:val="none" w:sz="0" w:space="0" w:color="auto"/>
                                                                            <w:right w:val="none" w:sz="0" w:space="0" w:color="auto"/>
                                                                          </w:divBdr>
                                                                          <w:divsChild>
                                                                            <w:div w:id="10221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6116">
                                                              <w:marLeft w:val="0"/>
                                                              <w:marRight w:val="0"/>
                                                              <w:marTop w:val="0"/>
                                                              <w:marBottom w:val="0"/>
                                                              <w:divBdr>
                                                                <w:top w:val="none" w:sz="0" w:space="0" w:color="auto"/>
                                                                <w:left w:val="none" w:sz="0" w:space="0" w:color="auto"/>
                                                                <w:bottom w:val="none" w:sz="0" w:space="0" w:color="auto"/>
                                                                <w:right w:val="none" w:sz="0" w:space="0" w:color="auto"/>
                                                              </w:divBdr>
                                                              <w:divsChild>
                                                                <w:div w:id="1509321076">
                                                                  <w:marLeft w:val="0"/>
                                                                  <w:marRight w:val="0"/>
                                                                  <w:marTop w:val="0"/>
                                                                  <w:marBottom w:val="0"/>
                                                                  <w:divBdr>
                                                                    <w:top w:val="none" w:sz="0" w:space="0" w:color="auto"/>
                                                                    <w:left w:val="none" w:sz="0" w:space="0" w:color="auto"/>
                                                                    <w:bottom w:val="none" w:sz="0" w:space="0" w:color="auto"/>
                                                                    <w:right w:val="none" w:sz="0" w:space="0" w:color="auto"/>
                                                                  </w:divBdr>
                                                                  <w:divsChild>
                                                                    <w:div w:id="945120232">
                                                                      <w:marLeft w:val="0"/>
                                                                      <w:marRight w:val="0"/>
                                                                      <w:marTop w:val="0"/>
                                                                      <w:marBottom w:val="0"/>
                                                                      <w:divBdr>
                                                                        <w:top w:val="none" w:sz="0" w:space="0" w:color="auto"/>
                                                                        <w:left w:val="none" w:sz="0" w:space="0" w:color="auto"/>
                                                                        <w:bottom w:val="none" w:sz="0" w:space="0" w:color="auto"/>
                                                                        <w:right w:val="none" w:sz="0" w:space="0" w:color="auto"/>
                                                                      </w:divBdr>
                                                                      <w:divsChild>
                                                                        <w:div w:id="1944607969">
                                                                          <w:marLeft w:val="0"/>
                                                                          <w:marRight w:val="0"/>
                                                                          <w:marTop w:val="0"/>
                                                                          <w:marBottom w:val="0"/>
                                                                          <w:divBdr>
                                                                            <w:top w:val="none" w:sz="0" w:space="0" w:color="auto"/>
                                                                            <w:left w:val="none" w:sz="0" w:space="0" w:color="auto"/>
                                                                            <w:bottom w:val="none" w:sz="0" w:space="0" w:color="auto"/>
                                                                            <w:right w:val="none" w:sz="0" w:space="0" w:color="auto"/>
                                                                          </w:divBdr>
                                                                          <w:divsChild>
                                                                            <w:div w:id="49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6179">
                                                              <w:marLeft w:val="0"/>
                                                              <w:marRight w:val="0"/>
                                                              <w:marTop w:val="0"/>
                                                              <w:marBottom w:val="0"/>
                                                              <w:divBdr>
                                                                <w:top w:val="none" w:sz="0" w:space="0" w:color="auto"/>
                                                                <w:left w:val="none" w:sz="0" w:space="0" w:color="auto"/>
                                                                <w:bottom w:val="none" w:sz="0" w:space="0" w:color="auto"/>
                                                                <w:right w:val="none" w:sz="0" w:space="0" w:color="auto"/>
                                                              </w:divBdr>
                                                              <w:divsChild>
                                                                <w:div w:id="1798839072">
                                                                  <w:marLeft w:val="0"/>
                                                                  <w:marRight w:val="0"/>
                                                                  <w:marTop w:val="0"/>
                                                                  <w:marBottom w:val="0"/>
                                                                  <w:divBdr>
                                                                    <w:top w:val="none" w:sz="0" w:space="0" w:color="auto"/>
                                                                    <w:left w:val="none" w:sz="0" w:space="0" w:color="auto"/>
                                                                    <w:bottom w:val="none" w:sz="0" w:space="0" w:color="auto"/>
                                                                    <w:right w:val="none" w:sz="0" w:space="0" w:color="auto"/>
                                                                  </w:divBdr>
                                                                  <w:divsChild>
                                                                    <w:div w:id="1785688071">
                                                                      <w:marLeft w:val="0"/>
                                                                      <w:marRight w:val="0"/>
                                                                      <w:marTop w:val="0"/>
                                                                      <w:marBottom w:val="0"/>
                                                                      <w:divBdr>
                                                                        <w:top w:val="none" w:sz="0" w:space="0" w:color="auto"/>
                                                                        <w:left w:val="none" w:sz="0" w:space="0" w:color="auto"/>
                                                                        <w:bottom w:val="none" w:sz="0" w:space="0" w:color="auto"/>
                                                                        <w:right w:val="none" w:sz="0" w:space="0" w:color="auto"/>
                                                                      </w:divBdr>
                                                                      <w:divsChild>
                                                                        <w:div w:id="676154753">
                                                                          <w:marLeft w:val="0"/>
                                                                          <w:marRight w:val="0"/>
                                                                          <w:marTop w:val="0"/>
                                                                          <w:marBottom w:val="0"/>
                                                                          <w:divBdr>
                                                                            <w:top w:val="none" w:sz="0" w:space="0" w:color="auto"/>
                                                                            <w:left w:val="none" w:sz="0" w:space="0" w:color="auto"/>
                                                                            <w:bottom w:val="none" w:sz="0" w:space="0" w:color="auto"/>
                                                                            <w:right w:val="none" w:sz="0" w:space="0" w:color="auto"/>
                                                                          </w:divBdr>
                                                                          <w:divsChild>
                                                                            <w:div w:id="14880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78040">
                                                              <w:marLeft w:val="0"/>
                                                              <w:marRight w:val="0"/>
                                                              <w:marTop w:val="0"/>
                                                              <w:marBottom w:val="0"/>
                                                              <w:divBdr>
                                                                <w:top w:val="none" w:sz="0" w:space="0" w:color="auto"/>
                                                                <w:left w:val="none" w:sz="0" w:space="0" w:color="auto"/>
                                                                <w:bottom w:val="none" w:sz="0" w:space="0" w:color="auto"/>
                                                                <w:right w:val="none" w:sz="0" w:space="0" w:color="auto"/>
                                                              </w:divBdr>
                                                              <w:divsChild>
                                                                <w:div w:id="1122918751">
                                                                  <w:marLeft w:val="0"/>
                                                                  <w:marRight w:val="0"/>
                                                                  <w:marTop w:val="0"/>
                                                                  <w:marBottom w:val="0"/>
                                                                  <w:divBdr>
                                                                    <w:top w:val="none" w:sz="0" w:space="0" w:color="auto"/>
                                                                    <w:left w:val="none" w:sz="0" w:space="0" w:color="auto"/>
                                                                    <w:bottom w:val="none" w:sz="0" w:space="0" w:color="auto"/>
                                                                    <w:right w:val="none" w:sz="0" w:space="0" w:color="auto"/>
                                                                  </w:divBdr>
                                                                  <w:divsChild>
                                                                    <w:div w:id="2066447090">
                                                                      <w:marLeft w:val="0"/>
                                                                      <w:marRight w:val="0"/>
                                                                      <w:marTop w:val="0"/>
                                                                      <w:marBottom w:val="0"/>
                                                                      <w:divBdr>
                                                                        <w:top w:val="none" w:sz="0" w:space="0" w:color="auto"/>
                                                                        <w:left w:val="none" w:sz="0" w:space="0" w:color="auto"/>
                                                                        <w:bottom w:val="none" w:sz="0" w:space="0" w:color="auto"/>
                                                                        <w:right w:val="none" w:sz="0" w:space="0" w:color="auto"/>
                                                                      </w:divBdr>
                                                                      <w:divsChild>
                                                                        <w:div w:id="1010597179">
                                                                          <w:marLeft w:val="0"/>
                                                                          <w:marRight w:val="0"/>
                                                                          <w:marTop w:val="0"/>
                                                                          <w:marBottom w:val="0"/>
                                                                          <w:divBdr>
                                                                            <w:top w:val="none" w:sz="0" w:space="0" w:color="auto"/>
                                                                            <w:left w:val="none" w:sz="0" w:space="0" w:color="auto"/>
                                                                            <w:bottom w:val="none" w:sz="0" w:space="0" w:color="auto"/>
                                                                            <w:right w:val="none" w:sz="0" w:space="0" w:color="auto"/>
                                                                          </w:divBdr>
                                                                          <w:divsChild>
                                                                            <w:div w:id="2078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61390">
                                                          <w:marLeft w:val="0"/>
                                                          <w:marRight w:val="0"/>
                                                          <w:marTop w:val="0"/>
                                                          <w:marBottom w:val="0"/>
                                                          <w:divBdr>
                                                            <w:top w:val="none" w:sz="0" w:space="0" w:color="auto"/>
                                                            <w:left w:val="none" w:sz="0" w:space="0" w:color="auto"/>
                                                            <w:bottom w:val="none" w:sz="0" w:space="0" w:color="auto"/>
                                                            <w:right w:val="none" w:sz="0" w:space="0" w:color="auto"/>
                                                          </w:divBdr>
                                                          <w:divsChild>
                                                            <w:div w:id="799151175">
                                                              <w:marLeft w:val="0"/>
                                                              <w:marRight w:val="0"/>
                                                              <w:marTop w:val="0"/>
                                                              <w:marBottom w:val="0"/>
                                                              <w:divBdr>
                                                                <w:top w:val="none" w:sz="0" w:space="0" w:color="auto"/>
                                                                <w:left w:val="none" w:sz="0" w:space="0" w:color="auto"/>
                                                                <w:bottom w:val="none" w:sz="0" w:space="0" w:color="auto"/>
                                                                <w:right w:val="none" w:sz="0" w:space="0" w:color="auto"/>
                                                              </w:divBdr>
                                                              <w:divsChild>
                                                                <w:div w:id="1982297551">
                                                                  <w:marLeft w:val="0"/>
                                                                  <w:marRight w:val="0"/>
                                                                  <w:marTop w:val="0"/>
                                                                  <w:marBottom w:val="0"/>
                                                                  <w:divBdr>
                                                                    <w:top w:val="none" w:sz="0" w:space="0" w:color="auto"/>
                                                                    <w:left w:val="none" w:sz="0" w:space="0" w:color="auto"/>
                                                                    <w:bottom w:val="none" w:sz="0" w:space="0" w:color="auto"/>
                                                                    <w:right w:val="none" w:sz="0" w:space="0" w:color="auto"/>
                                                                  </w:divBdr>
                                                                  <w:divsChild>
                                                                    <w:div w:id="1369456494">
                                                                      <w:marLeft w:val="0"/>
                                                                      <w:marRight w:val="0"/>
                                                                      <w:marTop w:val="0"/>
                                                                      <w:marBottom w:val="0"/>
                                                                      <w:divBdr>
                                                                        <w:top w:val="none" w:sz="0" w:space="0" w:color="auto"/>
                                                                        <w:left w:val="none" w:sz="0" w:space="0" w:color="auto"/>
                                                                        <w:bottom w:val="none" w:sz="0" w:space="0" w:color="auto"/>
                                                                        <w:right w:val="none" w:sz="0" w:space="0" w:color="auto"/>
                                                                      </w:divBdr>
                                                                      <w:divsChild>
                                                                        <w:div w:id="1343971307">
                                                                          <w:marLeft w:val="0"/>
                                                                          <w:marRight w:val="0"/>
                                                                          <w:marTop w:val="0"/>
                                                                          <w:marBottom w:val="0"/>
                                                                          <w:divBdr>
                                                                            <w:top w:val="none" w:sz="0" w:space="0" w:color="auto"/>
                                                                            <w:left w:val="none" w:sz="0" w:space="0" w:color="auto"/>
                                                                            <w:bottom w:val="none" w:sz="0" w:space="0" w:color="auto"/>
                                                                            <w:right w:val="none" w:sz="0" w:space="0" w:color="auto"/>
                                                                          </w:divBdr>
                                                                          <w:divsChild>
                                                                            <w:div w:id="12520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829119">
                                                              <w:marLeft w:val="0"/>
                                                              <w:marRight w:val="0"/>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sChild>
                                                                    <w:div w:id="411657155">
                                                                      <w:marLeft w:val="0"/>
                                                                      <w:marRight w:val="0"/>
                                                                      <w:marTop w:val="0"/>
                                                                      <w:marBottom w:val="0"/>
                                                                      <w:divBdr>
                                                                        <w:top w:val="none" w:sz="0" w:space="0" w:color="auto"/>
                                                                        <w:left w:val="none" w:sz="0" w:space="0" w:color="auto"/>
                                                                        <w:bottom w:val="none" w:sz="0" w:space="0" w:color="auto"/>
                                                                        <w:right w:val="none" w:sz="0" w:space="0" w:color="auto"/>
                                                                      </w:divBdr>
                                                                      <w:divsChild>
                                                                        <w:div w:id="1877422768">
                                                                          <w:marLeft w:val="0"/>
                                                                          <w:marRight w:val="0"/>
                                                                          <w:marTop w:val="0"/>
                                                                          <w:marBottom w:val="0"/>
                                                                          <w:divBdr>
                                                                            <w:top w:val="none" w:sz="0" w:space="0" w:color="auto"/>
                                                                            <w:left w:val="none" w:sz="0" w:space="0" w:color="auto"/>
                                                                            <w:bottom w:val="none" w:sz="0" w:space="0" w:color="auto"/>
                                                                            <w:right w:val="none" w:sz="0" w:space="0" w:color="auto"/>
                                                                          </w:divBdr>
                                                                          <w:divsChild>
                                                                            <w:div w:id="20900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077924">
                          <w:marLeft w:val="0"/>
                          <w:marRight w:val="0"/>
                          <w:marTop w:val="0"/>
                          <w:marBottom w:val="0"/>
                          <w:divBdr>
                            <w:top w:val="none" w:sz="0" w:space="0" w:color="auto"/>
                            <w:left w:val="none" w:sz="0" w:space="0" w:color="auto"/>
                            <w:bottom w:val="none" w:sz="0" w:space="0" w:color="auto"/>
                            <w:right w:val="none" w:sz="0" w:space="0" w:color="auto"/>
                          </w:divBdr>
                          <w:divsChild>
                            <w:div w:id="848300574">
                              <w:marLeft w:val="0"/>
                              <w:marRight w:val="0"/>
                              <w:marTop w:val="0"/>
                              <w:marBottom w:val="0"/>
                              <w:divBdr>
                                <w:top w:val="none" w:sz="0" w:space="0" w:color="auto"/>
                                <w:left w:val="none" w:sz="0" w:space="0" w:color="auto"/>
                                <w:bottom w:val="none" w:sz="0" w:space="0" w:color="auto"/>
                                <w:right w:val="none" w:sz="0" w:space="0" w:color="auto"/>
                              </w:divBdr>
                              <w:divsChild>
                                <w:div w:id="1495948206">
                                  <w:marLeft w:val="0"/>
                                  <w:marRight w:val="0"/>
                                  <w:marTop w:val="0"/>
                                  <w:marBottom w:val="0"/>
                                  <w:divBdr>
                                    <w:top w:val="none" w:sz="0" w:space="0" w:color="auto"/>
                                    <w:left w:val="none" w:sz="0" w:space="0" w:color="auto"/>
                                    <w:bottom w:val="none" w:sz="0" w:space="0" w:color="auto"/>
                                    <w:right w:val="none" w:sz="0" w:space="0" w:color="auto"/>
                                  </w:divBdr>
                                  <w:divsChild>
                                    <w:div w:id="471560649">
                                      <w:marLeft w:val="0"/>
                                      <w:marRight w:val="0"/>
                                      <w:marTop w:val="0"/>
                                      <w:marBottom w:val="0"/>
                                      <w:divBdr>
                                        <w:top w:val="none" w:sz="0" w:space="0" w:color="auto"/>
                                        <w:left w:val="none" w:sz="0" w:space="0" w:color="auto"/>
                                        <w:bottom w:val="none" w:sz="0" w:space="0" w:color="auto"/>
                                        <w:right w:val="none" w:sz="0" w:space="0" w:color="auto"/>
                                      </w:divBdr>
                                      <w:divsChild>
                                        <w:div w:id="352145875">
                                          <w:marLeft w:val="0"/>
                                          <w:marRight w:val="0"/>
                                          <w:marTop w:val="0"/>
                                          <w:marBottom w:val="0"/>
                                          <w:divBdr>
                                            <w:top w:val="none" w:sz="0" w:space="0" w:color="auto"/>
                                            <w:left w:val="none" w:sz="0" w:space="0" w:color="auto"/>
                                            <w:bottom w:val="none" w:sz="0" w:space="0" w:color="auto"/>
                                            <w:right w:val="none" w:sz="0" w:space="0" w:color="auto"/>
                                          </w:divBdr>
                                          <w:divsChild>
                                            <w:div w:id="690687101">
                                              <w:marLeft w:val="0"/>
                                              <w:marRight w:val="0"/>
                                              <w:marTop w:val="0"/>
                                              <w:marBottom w:val="0"/>
                                              <w:divBdr>
                                                <w:top w:val="none" w:sz="0" w:space="0" w:color="auto"/>
                                                <w:left w:val="none" w:sz="0" w:space="0" w:color="auto"/>
                                                <w:bottom w:val="none" w:sz="0" w:space="0" w:color="auto"/>
                                                <w:right w:val="none" w:sz="0" w:space="0" w:color="auto"/>
                                              </w:divBdr>
                                              <w:divsChild>
                                                <w:div w:id="1386366595">
                                                  <w:marLeft w:val="0"/>
                                                  <w:marRight w:val="0"/>
                                                  <w:marTop w:val="0"/>
                                                  <w:marBottom w:val="0"/>
                                                  <w:divBdr>
                                                    <w:top w:val="none" w:sz="0" w:space="0" w:color="auto"/>
                                                    <w:left w:val="none" w:sz="0" w:space="0" w:color="auto"/>
                                                    <w:bottom w:val="none" w:sz="0" w:space="0" w:color="auto"/>
                                                    <w:right w:val="none" w:sz="0" w:space="0" w:color="auto"/>
                                                  </w:divBdr>
                                                  <w:divsChild>
                                                    <w:div w:id="1742100528">
                                                      <w:marLeft w:val="0"/>
                                                      <w:marRight w:val="0"/>
                                                      <w:marTop w:val="0"/>
                                                      <w:marBottom w:val="0"/>
                                                      <w:divBdr>
                                                        <w:top w:val="none" w:sz="0" w:space="0" w:color="auto"/>
                                                        <w:left w:val="none" w:sz="0" w:space="0" w:color="auto"/>
                                                        <w:bottom w:val="none" w:sz="0" w:space="0" w:color="auto"/>
                                                        <w:right w:val="none" w:sz="0" w:space="0" w:color="auto"/>
                                                      </w:divBdr>
                                                      <w:divsChild>
                                                        <w:div w:id="1072196745">
                                                          <w:marLeft w:val="0"/>
                                                          <w:marRight w:val="0"/>
                                                          <w:marTop w:val="0"/>
                                                          <w:marBottom w:val="0"/>
                                                          <w:divBdr>
                                                            <w:top w:val="none" w:sz="0" w:space="0" w:color="auto"/>
                                                            <w:left w:val="none" w:sz="0" w:space="0" w:color="auto"/>
                                                            <w:bottom w:val="none" w:sz="0" w:space="0" w:color="auto"/>
                                                            <w:right w:val="none" w:sz="0" w:space="0" w:color="auto"/>
                                                          </w:divBdr>
                                                          <w:divsChild>
                                                            <w:div w:id="1442457431">
                                                              <w:marLeft w:val="0"/>
                                                              <w:marRight w:val="0"/>
                                                              <w:marTop w:val="0"/>
                                                              <w:marBottom w:val="0"/>
                                                              <w:divBdr>
                                                                <w:top w:val="none" w:sz="0" w:space="0" w:color="auto"/>
                                                                <w:left w:val="none" w:sz="0" w:space="0" w:color="auto"/>
                                                                <w:bottom w:val="none" w:sz="0" w:space="0" w:color="auto"/>
                                                                <w:right w:val="none" w:sz="0" w:space="0" w:color="auto"/>
                                                              </w:divBdr>
                                                            </w:div>
                                                            <w:div w:id="1152064458">
                                                              <w:marLeft w:val="0"/>
                                                              <w:marRight w:val="0"/>
                                                              <w:marTop w:val="0"/>
                                                              <w:marBottom w:val="0"/>
                                                              <w:divBdr>
                                                                <w:top w:val="none" w:sz="0" w:space="0" w:color="auto"/>
                                                                <w:left w:val="none" w:sz="0" w:space="0" w:color="auto"/>
                                                                <w:bottom w:val="none" w:sz="0" w:space="0" w:color="auto"/>
                                                                <w:right w:val="none" w:sz="0" w:space="0" w:color="auto"/>
                                                              </w:divBdr>
                                                            </w:div>
                                                            <w:div w:id="525750372">
                                                              <w:marLeft w:val="0"/>
                                                              <w:marRight w:val="0"/>
                                                              <w:marTop w:val="0"/>
                                                              <w:marBottom w:val="0"/>
                                                              <w:divBdr>
                                                                <w:top w:val="none" w:sz="0" w:space="0" w:color="auto"/>
                                                                <w:left w:val="none" w:sz="0" w:space="0" w:color="auto"/>
                                                                <w:bottom w:val="none" w:sz="0" w:space="0" w:color="auto"/>
                                                                <w:right w:val="none" w:sz="0" w:space="0" w:color="auto"/>
                                                              </w:divBdr>
                                                            </w:div>
                                                            <w:div w:id="19957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901366">
          <w:marLeft w:val="0"/>
          <w:marRight w:val="0"/>
          <w:marTop w:val="0"/>
          <w:marBottom w:val="0"/>
          <w:divBdr>
            <w:top w:val="none" w:sz="0" w:space="0" w:color="auto"/>
            <w:left w:val="none" w:sz="0" w:space="0" w:color="auto"/>
            <w:bottom w:val="none" w:sz="0" w:space="0" w:color="auto"/>
            <w:right w:val="none" w:sz="0" w:space="0" w:color="auto"/>
          </w:divBdr>
          <w:divsChild>
            <w:div w:id="12459636">
              <w:marLeft w:val="0"/>
              <w:marRight w:val="0"/>
              <w:marTop w:val="0"/>
              <w:marBottom w:val="0"/>
              <w:divBdr>
                <w:top w:val="none" w:sz="0" w:space="0" w:color="auto"/>
                <w:left w:val="none" w:sz="0" w:space="0" w:color="auto"/>
                <w:bottom w:val="none" w:sz="0" w:space="0" w:color="auto"/>
                <w:right w:val="none" w:sz="0" w:space="0" w:color="auto"/>
              </w:divBdr>
              <w:divsChild>
                <w:div w:id="1001394727">
                  <w:marLeft w:val="0"/>
                  <w:marRight w:val="0"/>
                  <w:marTop w:val="0"/>
                  <w:marBottom w:val="0"/>
                  <w:divBdr>
                    <w:top w:val="none" w:sz="0" w:space="0" w:color="auto"/>
                    <w:left w:val="none" w:sz="0" w:space="0" w:color="auto"/>
                    <w:bottom w:val="none" w:sz="0" w:space="0" w:color="auto"/>
                    <w:right w:val="none" w:sz="0" w:space="0" w:color="auto"/>
                  </w:divBdr>
                  <w:divsChild>
                    <w:div w:id="769551023">
                      <w:marLeft w:val="0"/>
                      <w:marRight w:val="-90"/>
                      <w:marTop w:val="0"/>
                      <w:marBottom w:val="0"/>
                      <w:divBdr>
                        <w:top w:val="none" w:sz="0" w:space="0" w:color="auto"/>
                        <w:left w:val="none" w:sz="0" w:space="0" w:color="auto"/>
                        <w:bottom w:val="none" w:sz="0" w:space="0" w:color="auto"/>
                        <w:right w:val="none" w:sz="0" w:space="0" w:color="auto"/>
                      </w:divBdr>
                    </w:div>
                    <w:div w:id="1389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07890">
      <w:bodyDiv w:val="1"/>
      <w:marLeft w:val="0"/>
      <w:marRight w:val="0"/>
      <w:marTop w:val="0"/>
      <w:marBottom w:val="0"/>
      <w:divBdr>
        <w:top w:val="none" w:sz="0" w:space="0" w:color="auto"/>
        <w:left w:val="none" w:sz="0" w:space="0" w:color="auto"/>
        <w:bottom w:val="none" w:sz="0" w:space="0" w:color="auto"/>
        <w:right w:val="none" w:sz="0" w:space="0" w:color="auto"/>
      </w:divBdr>
    </w:div>
    <w:div w:id="15211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Eldheimar:</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Olafia Sveinsdottir</dc:creator>
  <cp:keywords/>
  <dc:description/>
  <cp:lastModifiedBy>Birna Sigurjónsdóttir</cp:lastModifiedBy>
  <cp:revision>2</cp:revision>
  <cp:lastPrinted>2023-08-22T21:24:00Z</cp:lastPrinted>
  <dcterms:created xsi:type="dcterms:W3CDTF">2023-08-24T09:46:00Z</dcterms:created>
  <dcterms:modified xsi:type="dcterms:W3CDTF">2023-08-24T09:46:00Z</dcterms:modified>
</cp:coreProperties>
</file>